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5B" w:rsidRDefault="008B705B" w:rsidP="008B70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АДМИНИСТРАЦИЯ</w:t>
      </w:r>
    </w:p>
    <w:p w:rsidR="008B705B" w:rsidRDefault="008B705B" w:rsidP="008B705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Султакаевского сельсовета</w:t>
      </w:r>
    </w:p>
    <w:p w:rsidR="008B705B" w:rsidRDefault="008B705B" w:rsidP="008B70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</w:t>
      </w:r>
    </w:p>
    <w:p w:rsidR="008B705B" w:rsidRDefault="008B705B" w:rsidP="008B70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Оренбургской области</w:t>
      </w:r>
    </w:p>
    <w:p w:rsidR="008B705B" w:rsidRDefault="008B705B" w:rsidP="008B705B">
      <w:pPr>
        <w:rPr>
          <w:b/>
          <w:sz w:val="28"/>
          <w:szCs w:val="28"/>
        </w:rPr>
      </w:pPr>
    </w:p>
    <w:p w:rsidR="008B705B" w:rsidRDefault="008B705B" w:rsidP="008B70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РАСПОРЯЖЕНИЕ</w:t>
      </w:r>
    </w:p>
    <w:p w:rsidR="008B705B" w:rsidRPr="008250BF" w:rsidRDefault="008B705B" w:rsidP="008B705B">
      <w:pPr>
        <w:pStyle w:val="2"/>
        <w:rPr>
          <w:b w:val="0"/>
          <w:bCs w:val="0"/>
          <w:i/>
        </w:rPr>
      </w:pPr>
      <w:r w:rsidRPr="00555A03">
        <w:rPr>
          <w:b w:val="0"/>
          <w:bCs w:val="0"/>
          <w:i/>
        </w:rPr>
        <w:t xml:space="preserve"> </w:t>
      </w:r>
    </w:p>
    <w:p w:rsidR="008B705B" w:rsidRPr="00E74B4B" w:rsidRDefault="008B705B" w:rsidP="008B705B">
      <w:pPr>
        <w:rPr>
          <w:b/>
          <w:bCs/>
          <w:sz w:val="28"/>
          <w:szCs w:val="28"/>
        </w:rPr>
      </w:pPr>
      <w:r w:rsidRPr="00E74B4B">
        <w:rPr>
          <w:b/>
          <w:bCs/>
          <w:sz w:val="28"/>
          <w:szCs w:val="28"/>
        </w:rPr>
        <w:t xml:space="preserve"> от </w:t>
      </w:r>
      <w:r w:rsidR="00356820">
        <w:rPr>
          <w:b/>
          <w:bCs/>
          <w:sz w:val="28"/>
          <w:szCs w:val="28"/>
        </w:rPr>
        <w:t>2</w:t>
      </w:r>
      <w:r w:rsidR="00F560D8">
        <w:rPr>
          <w:b/>
          <w:bCs/>
          <w:sz w:val="28"/>
          <w:szCs w:val="28"/>
        </w:rPr>
        <w:t>7</w:t>
      </w:r>
      <w:r w:rsidR="00F81FCE">
        <w:rPr>
          <w:b/>
          <w:bCs/>
          <w:sz w:val="28"/>
          <w:szCs w:val="28"/>
        </w:rPr>
        <w:t>.12. 202</w:t>
      </w:r>
      <w:r w:rsidR="00F560D8">
        <w:rPr>
          <w:b/>
          <w:bCs/>
          <w:sz w:val="28"/>
          <w:szCs w:val="28"/>
        </w:rPr>
        <w:t>2</w:t>
      </w:r>
      <w:r w:rsidR="00F81FCE">
        <w:rPr>
          <w:b/>
          <w:bCs/>
          <w:sz w:val="28"/>
          <w:szCs w:val="28"/>
        </w:rPr>
        <w:t xml:space="preserve"> г. № 3</w:t>
      </w:r>
      <w:r w:rsidR="00F560D8">
        <w:rPr>
          <w:b/>
          <w:bCs/>
          <w:sz w:val="28"/>
          <w:szCs w:val="28"/>
        </w:rPr>
        <w:t>1</w:t>
      </w:r>
      <w:r w:rsidRPr="00E74B4B">
        <w:rPr>
          <w:b/>
          <w:bCs/>
          <w:sz w:val="28"/>
          <w:szCs w:val="28"/>
        </w:rPr>
        <w:t>–р</w:t>
      </w:r>
    </w:p>
    <w:p w:rsidR="008B705B" w:rsidRPr="00E74B4B" w:rsidRDefault="008B705B" w:rsidP="008B705B">
      <w:pPr>
        <w:rPr>
          <w:b/>
          <w:bCs/>
          <w:sz w:val="28"/>
          <w:szCs w:val="28"/>
        </w:rPr>
      </w:pPr>
    </w:p>
    <w:p w:rsidR="006D7F23" w:rsidRDefault="006D7F23" w:rsidP="008B70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8B705B" w:rsidRPr="00E74B4B">
        <w:rPr>
          <w:b/>
          <w:bCs/>
          <w:sz w:val="28"/>
          <w:szCs w:val="28"/>
        </w:rPr>
        <w:t>инвентаризации</w:t>
      </w:r>
    </w:p>
    <w:p w:rsidR="006D7F23" w:rsidRDefault="006D7F23" w:rsidP="008B70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списании </w:t>
      </w:r>
      <w:r w:rsidR="008B705B" w:rsidRPr="00E74B4B">
        <w:rPr>
          <w:b/>
          <w:bCs/>
          <w:sz w:val="28"/>
          <w:szCs w:val="28"/>
        </w:rPr>
        <w:t xml:space="preserve"> </w:t>
      </w:r>
      <w:r w:rsidR="008B705B">
        <w:rPr>
          <w:b/>
          <w:bCs/>
          <w:sz w:val="28"/>
          <w:szCs w:val="28"/>
        </w:rPr>
        <w:t xml:space="preserve">основных средств </w:t>
      </w:r>
    </w:p>
    <w:p w:rsidR="006D7F23" w:rsidRPr="00E74B4B" w:rsidRDefault="008B705B" w:rsidP="008B70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материало</w:t>
      </w:r>
      <w:r w:rsidR="006D7F23">
        <w:rPr>
          <w:b/>
          <w:bCs/>
          <w:sz w:val="28"/>
          <w:szCs w:val="28"/>
        </w:rPr>
        <w:t>в</w:t>
      </w:r>
    </w:p>
    <w:p w:rsidR="008B705B" w:rsidRPr="00555A03" w:rsidRDefault="008B705B" w:rsidP="008B705B">
      <w:pPr>
        <w:rPr>
          <w:bCs/>
          <w:sz w:val="28"/>
          <w:szCs w:val="28"/>
        </w:rPr>
      </w:pPr>
    </w:p>
    <w:p w:rsidR="008B705B" w:rsidRDefault="006D7F23" w:rsidP="008B70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завершением отчетного периода</w:t>
      </w:r>
      <w:r w:rsidR="00837AD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целях обеспечения сохранности имущественно – материальных ценностей и в связи с составлением годовой бухгалтерской отчетности</w:t>
      </w:r>
      <w:r w:rsidR="00837AD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 основании Устава муниципального образования Султакаевский сельсовет Александровского района Оренбургской области</w:t>
      </w:r>
      <w:r w:rsidR="00837ADF">
        <w:rPr>
          <w:bCs/>
          <w:sz w:val="28"/>
          <w:szCs w:val="28"/>
        </w:rPr>
        <w:t xml:space="preserve"> и  распоряжения главы администрации Султакаевского сельсовета № 37-р от 30.12.2019г. </w:t>
      </w:r>
    </w:p>
    <w:p w:rsidR="00837ADF" w:rsidRPr="00555A03" w:rsidRDefault="00837ADF" w:rsidP="008B705B">
      <w:pPr>
        <w:jc w:val="both"/>
        <w:rPr>
          <w:bCs/>
          <w:sz w:val="28"/>
          <w:szCs w:val="28"/>
        </w:rPr>
      </w:pPr>
    </w:p>
    <w:p w:rsidR="00837ADF" w:rsidRDefault="006D7F23" w:rsidP="008B705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годовую инвентаризацию основных средств и материалов</w:t>
      </w:r>
      <w:r w:rsidR="008B705B" w:rsidRPr="003860AD">
        <w:rPr>
          <w:bCs/>
          <w:sz w:val="28"/>
          <w:szCs w:val="28"/>
        </w:rPr>
        <w:t xml:space="preserve">. </w:t>
      </w:r>
    </w:p>
    <w:p w:rsidR="008B705B" w:rsidRPr="003860AD" w:rsidRDefault="008B705B" w:rsidP="00837ADF">
      <w:pPr>
        <w:jc w:val="both"/>
        <w:rPr>
          <w:bCs/>
          <w:sz w:val="28"/>
          <w:szCs w:val="28"/>
        </w:rPr>
      </w:pPr>
      <w:r w:rsidRPr="003860AD">
        <w:rPr>
          <w:bCs/>
          <w:sz w:val="28"/>
          <w:szCs w:val="28"/>
        </w:rPr>
        <w:t xml:space="preserve">                                                        </w:t>
      </w:r>
    </w:p>
    <w:p w:rsidR="008B705B" w:rsidRPr="00555A03" w:rsidRDefault="008B705B" w:rsidP="008B705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555A03">
        <w:rPr>
          <w:bCs/>
          <w:sz w:val="28"/>
          <w:szCs w:val="28"/>
        </w:rPr>
        <w:t>Распоряжение вступает в силу со дня его обнародования.</w:t>
      </w:r>
    </w:p>
    <w:p w:rsidR="008B705B" w:rsidRPr="00555A03" w:rsidRDefault="008B705B" w:rsidP="008B705B">
      <w:pPr>
        <w:jc w:val="both"/>
        <w:rPr>
          <w:bCs/>
          <w:sz w:val="28"/>
          <w:szCs w:val="28"/>
        </w:rPr>
      </w:pPr>
    </w:p>
    <w:p w:rsidR="008B705B" w:rsidRPr="00555A03" w:rsidRDefault="008B705B" w:rsidP="008B705B">
      <w:pPr>
        <w:rPr>
          <w:bCs/>
          <w:sz w:val="28"/>
          <w:szCs w:val="28"/>
        </w:rPr>
      </w:pPr>
    </w:p>
    <w:p w:rsidR="008B705B" w:rsidRPr="00555A03" w:rsidRDefault="008B705B" w:rsidP="008B705B">
      <w:pPr>
        <w:rPr>
          <w:bCs/>
          <w:sz w:val="28"/>
          <w:szCs w:val="28"/>
        </w:rPr>
      </w:pPr>
    </w:p>
    <w:p w:rsidR="008B705B" w:rsidRPr="00E74B4B" w:rsidRDefault="00837ADF" w:rsidP="008B70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8B705B" w:rsidRPr="00E74B4B">
        <w:rPr>
          <w:b/>
          <w:bCs/>
          <w:sz w:val="28"/>
          <w:szCs w:val="28"/>
        </w:rPr>
        <w:t xml:space="preserve"> администрации:                                  </w:t>
      </w:r>
      <w:r>
        <w:rPr>
          <w:b/>
          <w:bCs/>
          <w:sz w:val="28"/>
          <w:szCs w:val="28"/>
        </w:rPr>
        <w:t xml:space="preserve">       Р.Р.Дибаева</w:t>
      </w:r>
    </w:p>
    <w:p w:rsidR="008B705B" w:rsidRPr="00555A03" w:rsidRDefault="008B705B" w:rsidP="008B705B">
      <w:pPr>
        <w:rPr>
          <w:bCs/>
          <w:sz w:val="28"/>
          <w:szCs w:val="28"/>
        </w:rPr>
      </w:pPr>
    </w:p>
    <w:p w:rsidR="008B705B" w:rsidRPr="00555A03" w:rsidRDefault="008B705B" w:rsidP="008B705B">
      <w:pPr>
        <w:rPr>
          <w:bCs/>
          <w:sz w:val="28"/>
          <w:szCs w:val="28"/>
        </w:rPr>
      </w:pPr>
    </w:p>
    <w:p w:rsidR="008B705B" w:rsidRPr="00555A03" w:rsidRDefault="008B705B" w:rsidP="008B705B">
      <w:pPr>
        <w:rPr>
          <w:bCs/>
          <w:sz w:val="28"/>
          <w:szCs w:val="28"/>
        </w:rPr>
      </w:pPr>
    </w:p>
    <w:p w:rsidR="008B705B" w:rsidRPr="00555A03" w:rsidRDefault="008B705B" w:rsidP="008B705B">
      <w:pPr>
        <w:rPr>
          <w:bCs/>
          <w:sz w:val="28"/>
          <w:szCs w:val="28"/>
        </w:rPr>
      </w:pPr>
      <w:r w:rsidRPr="00555A03">
        <w:rPr>
          <w:bCs/>
          <w:sz w:val="28"/>
          <w:szCs w:val="28"/>
        </w:rPr>
        <w:t xml:space="preserve">            Разослано: в дело, в администрацию района, в бухгалтерию, прокурору</w:t>
      </w:r>
    </w:p>
    <w:p w:rsidR="008B705B" w:rsidRPr="00555A03" w:rsidRDefault="008B705B" w:rsidP="008B705B">
      <w:pPr>
        <w:rPr>
          <w:bCs/>
          <w:sz w:val="28"/>
          <w:szCs w:val="28"/>
        </w:rPr>
      </w:pPr>
    </w:p>
    <w:p w:rsidR="008B705B" w:rsidRPr="00555A03" w:rsidRDefault="008B705B" w:rsidP="008B705B">
      <w:pPr>
        <w:rPr>
          <w:bCs/>
          <w:sz w:val="28"/>
          <w:szCs w:val="28"/>
        </w:rPr>
      </w:pPr>
    </w:p>
    <w:p w:rsidR="008B705B" w:rsidRPr="00555A03" w:rsidRDefault="008B705B" w:rsidP="008B705B">
      <w:pPr>
        <w:rPr>
          <w:bCs/>
          <w:sz w:val="28"/>
          <w:szCs w:val="28"/>
        </w:rPr>
      </w:pPr>
    </w:p>
    <w:p w:rsidR="008B705B" w:rsidRPr="00555A03" w:rsidRDefault="008B705B" w:rsidP="008B705B">
      <w:pPr>
        <w:rPr>
          <w:bCs/>
          <w:sz w:val="28"/>
          <w:szCs w:val="28"/>
        </w:rPr>
      </w:pPr>
    </w:p>
    <w:p w:rsidR="008B705B" w:rsidRPr="00555A03" w:rsidRDefault="008B705B" w:rsidP="008B705B">
      <w:pPr>
        <w:rPr>
          <w:bCs/>
          <w:sz w:val="28"/>
          <w:szCs w:val="28"/>
        </w:rPr>
      </w:pPr>
    </w:p>
    <w:p w:rsidR="008B705B" w:rsidRPr="00555A03" w:rsidRDefault="008B705B" w:rsidP="008B705B">
      <w:pPr>
        <w:rPr>
          <w:bCs/>
          <w:sz w:val="28"/>
          <w:szCs w:val="28"/>
        </w:rPr>
      </w:pPr>
    </w:p>
    <w:p w:rsidR="00503E82" w:rsidRDefault="00503E82"/>
    <w:sectPr w:rsidR="00503E82" w:rsidSect="0050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508B7"/>
    <w:multiLevelType w:val="hybridMultilevel"/>
    <w:tmpl w:val="A970BC56"/>
    <w:lvl w:ilvl="0" w:tplc="B75600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705B"/>
    <w:rsid w:val="00095F91"/>
    <w:rsid w:val="000A05C7"/>
    <w:rsid w:val="00107FD2"/>
    <w:rsid w:val="00116CCB"/>
    <w:rsid w:val="00125369"/>
    <w:rsid w:val="001A17EE"/>
    <w:rsid w:val="002417DF"/>
    <w:rsid w:val="00250DD0"/>
    <w:rsid w:val="00276DDF"/>
    <w:rsid w:val="002A5C43"/>
    <w:rsid w:val="002C5320"/>
    <w:rsid w:val="0031714A"/>
    <w:rsid w:val="00351BEC"/>
    <w:rsid w:val="0035321B"/>
    <w:rsid w:val="00356820"/>
    <w:rsid w:val="003D7271"/>
    <w:rsid w:val="004022FF"/>
    <w:rsid w:val="00450D3D"/>
    <w:rsid w:val="004C4CA0"/>
    <w:rsid w:val="00503E82"/>
    <w:rsid w:val="00512EAD"/>
    <w:rsid w:val="0052379F"/>
    <w:rsid w:val="00524630"/>
    <w:rsid w:val="00555ABA"/>
    <w:rsid w:val="005C3D0A"/>
    <w:rsid w:val="0065569B"/>
    <w:rsid w:val="00684114"/>
    <w:rsid w:val="006D7F23"/>
    <w:rsid w:val="007260C3"/>
    <w:rsid w:val="0078414B"/>
    <w:rsid w:val="00813980"/>
    <w:rsid w:val="0082717F"/>
    <w:rsid w:val="0083515E"/>
    <w:rsid w:val="00837ADF"/>
    <w:rsid w:val="00873E2A"/>
    <w:rsid w:val="008B705B"/>
    <w:rsid w:val="00927859"/>
    <w:rsid w:val="009A18C7"/>
    <w:rsid w:val="00A279C9"/>
    <w:rsid w:val="00A37F1B"/>
    <w:rsid w:val="00AA1F22"/>
    <w:rsid w:val="00AD1C82"/>
    <w:rsid w:val="00B864B3"/>
    <w:rsid w:val="00BC596C"/>
    <w:rsid w:val="00BF7C40"/>
    <w:rsid w:val="00CB4909"/>
    <w:rsid w:val="00D25A46"/>
    <w:rsid w:val="00D3129A"/>
    <w:rsid w:val="00D84B99"/>
    <w:rsid w:val="00DD2924"/>
    <w:rsid w:val="00DE2191"/>
    <w:rsid w:val="00E11A6D"/>
    <w:rsid w:val="00E34671"/>
    <w:rsid w:val="00E67B94"/>
    <w:rsid w:val="00E709A2"/>
    <w:rsid w:val="00E7547B"/>
    <w:rsid w:val="00E90CBA"/>
    <w:rsid w:val="00EF3F16"/>
    <w:rsid w:val="00F07E5F"/>
    <w:rsid w:val="00F560D8"/>
    <w:rsid w:val="00F72E28"/>
    <w:rsid w:val="00F81FCE"/>
    <w:rsid w:val="00F8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0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B7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13</cp:revision>
  <cp:lastPrinted>2023-01-10T04:36:00Z</cp:lastPrinted>
  <dcterms:created xsi:type="dcterms:W3CDTF">2020-12-10T05:54:00Z</dcterms:created>
  <dcterms:modified xsi:type="dcterms:W3CDTF">2023-01-10T04:36:00Z</dcterms:modified>
</cp:coreProperties>
</file>