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   АДМИНИСТРАЦИЯ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Султакаевского  сельсовета 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>Александровского района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 Оренбургской области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    РАСПОРЯЖЕНИЕ</w:t>
      </w:r>
    </w:p>
    <w:p w:rsidR="00B504ED" w:rsidRDefault="00C86F8D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  от 04</w:t>
      </w:r>
      <w:r w:rsidR="00B32EB5">
        <w:rPr>
          <w:sz w:val="28"/>
          <w:szCs w:val="28"/>
        </w:rPr>
        <w:t>.0</w:t>
      </w:r>
      <w:r w:rsidR="00AA3588">
        <w:rPr>
          <w:sz w:val="28"/>
          <w:szCs w:val="28"/>
        </w:rPr>
        <w:t>7</w:t>
      </w:r>
      <w:r w:rsidR="00B32EB5">
        <w:rPr>
          <w:sz w:val="28"/>
          <w:szCs w:val="28"/>
        </w:rPr>
        <w:t>.202</w:t>
      </w:r>
      <w:r w:rsidR="00D63567">
        <w:rPr>
          <w:sz w:val="28"/>
          <w:szCs w:val="28"/>
        </w:rPr>
        <w:t>2</w:t>
      </w:r>
      <w:r w:rsidR="00AA3588">
        <w:rPr>
          <w:sz w:val="28"/>
          <w:szCs w:val="28"/>
        </w:rPr>
        <w:t xml:space="preserve"> г. № 2</w:t>
      </w:r>
      <w:r>
        <w:rPr>
          <w:sz w:val="28"/>
          <w:szCs w:val="28"/>
        </w:rPr>
        <w:t>1</w:t>
      </w:r>
      <w:r w:rsidR="00B504ED">
        <w:rPr>
          <w:sz w:val="28"/>
          <w:szCs w:val="28"/>
        </w:rPr>
        <w:t>-р</w:t>
      </w:r>
    </w:p>
    <w:p w:rsidR="00B504ED" w:rsidRDefault="00B504ED" w:rsidP="00B504ED">
      <w:pPr>
        <w:rPr>
          <w:b/>
        </w:rPr>
      </w:pPr>
    </w:p>
    <w:p w:rsidR="00B504ED" w:rsidRDefault="00B504ED" w:rsidP="00B504ED">
      <w:pPr>
        <w:rPr>
          <w:b/>
        </w:rPr>
      </w:pPr>
    </w:p>
    <w:p w:rsidR="00B504ED" w:rsidRDefault="00B504ED" w:rsidP="00B504ED">
      <w:pPr>
        <w:rPr>
          <w:sz w:val="28"/>
          <w:szCs w:val="28"/>
        </w:rPr>
      </w:pPr>
      <w:r w:rsidRPr="00371BE9">
        <w:rPr>
          <w:sz w:val="28"/>
          <w:szCs w:val="28"/>
        </w:rPr>
        <w:t>О</w:t>
      </w:r>
      <w:r>
        <w:rPr>
          <w:sz w:val="28"/>
          <w:szCs w:val="28"/>
        </w:rPr>
        <w:t>б обнародовании информации о численности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>муниципальных    служащих     администрации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>Султакаевского    сельсовета     и      фактических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>затратах   на    их    денежное    содержание   за</w:t>
      </w:r>
    </w:p>
    <w:p w:rsidR="00B504ED" w:rsidRDefault="00AA3588" w:rsidP="00B504E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63567">
        <w:rPr>
          <w:sz w:val="28"/>
          <w:szCs w:val="28"/>
        </w:rPr>
        <w:t xml:space="preserve"> квартал 202</w:t>
      </w:r>
      <w:r w:rsidR="00C86F8D">
        <w:rPr>
          <w:sz w:val="28"/>
          <w:szCs w:val="28"/>
        </w:rPr>
        <w:t>2</w:t>
      </w:r>
      <w:r w:rsidR="00B504ED">
        <w:rPr>
          <w:sz w:val="28"/>
          <w:szCs w:val="28"/>
        </w:rPr>
        <w:t xml:space="preserve">  года</w:t>
      </w:r>
    </w:p>
    <w:p w:rsidR="00B504ED" w:rsidRDefault="00B504ED" w:rsidP="00B504ED">
      <w:pPr>
        <w:jc w:val="center"/>
        <w:rPr>
          <w:sz w:val="26"/>
          <w:szCs w:val="26"/>
        </w:rPr>
      </w:pPr>
    </w:p>
    <w:p w:rsidR="00B504ED" w:rsidRDefault="00B504ED" w:rsidP="00B504ED">
      <w:pPr>
        <w:jc w:val="center"/>
        <w:rPr>
          <w:sz w:val="26"/>
          <w:szCs w:val="26"/>
        </w:rPr>
      </w:pPr>
    </w:p>
    <w:p w:rsidR="00B504ED" w:rsidRDefault="00B504ED" w:rsidP="00B504ED">
      <w:pPr>
        <w:jc w:val="center"/>
        <w:rPr>
          <w:sz w:val="26"/>
          <w:szCs w:val="26"/>
        </w:rPr>
      </w:pPr>
    </w:p>
    <w:p w:rsidR="00B504ED" w:rsidRDefault="00B504ED" w:rsidP="00B504ED">
      <w:pPr>
        <w:jc w:val="center"/>
        <w:rPr>
          <w:sz w:val="26"/>
          <w:szCs w:val="26"/>
        </w:rPr>
      </w:pPr>
    </w:p>
    <w:p w:rsidR="00B504ED" w:rsidRDefault="00B504ED" w:rsidP="00B504ED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            </w:t>
      </w:r>
      <w:r w:rsidRPr="00371BE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6 статьи 52 Федерального закона № 131 –ФЗ « Об общих принципах организации местного самоуправления в Российской Федерации»:</w:t>
      </w:r>
    </w:p>
    <w:p w:rsidR="00B504ED" w:rsidRPr="00371BE9" w:rsidRDefault="00B504ED" w:rsidP="00B504ED">
      <w:pPr>
        <w:jc w:val="both"/>
        <w:rPr>
          <w:sz w:val="28"/>
          <w:szCs w:val="28"/>
        </w:rPr>
      </w:pPr>
    </w:p>
    <w:p w:rsidR="00B504ED" w:rsidRDefault="00B504ED" w:rsidP="00B50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71BE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Обнародовать сведения о численности муниципальных служащих администрации муниципального образования Султакаевский сельсовет с указанием фактических затрат на их денежное содержание за </w:t>
      </w:r>
      <w:r w:rsidR="00AA3588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</w:t>
      </w:r>
      <w:r w:rsidR="00B32EB5">
        <w:rPr>
          <w:sz w:val="28"/>
          <w:szCs w:val="28"/>
        </w:rPr>
        <w:t>2</w:t>
      </w:r>
      <w:r w:rsidR="00C86F8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согласно приложения.</w:t>
      </w:r>
    </w:p>
    <w:p w:rsidR="00B504ED" w:rsidRPr="00371BE9" w:rsidRDefault="00B504ED" w:rsidP="00B50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371BE9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</w:t>
      </w:r>
      <w:r w:rsidRPr="00371BE9">
        <w:rPr>
          <w:sz w:val="28"/>
          <w:szCs w:val="28"/>
        </w:rPr>
        <w:t xml:space="preserve"> распоряжение </w:t>
      </w:r>
      <w:r>
        <w:rPr>
          <w:sz w:val="28"/>
          <w:szCs w:val="28"/>
        </w:rPr>
        <w:t>подлежит обнародованию в установленном порядке</w:t>
      </w:r>
      <w:r w:rsidRPr="00371BE9">
        <w:rPr>
          <w:sz w:val="28"/>
          <w:szCs w:val="28"/>
        </w:rPr>
        <w:t>.</w:t>
      </w:r>
    </w:p>
    <w:p w:rsidR="00B504ED" w:rsidRDefault="00B504ED" w:rsidP="00B504ED">
      <w:pPr>
        <w:ind w:left="6372"/>
        <w:jc w:val="both"/>
        <w:rPr>
          <w:sz w:val="26"/>
          <w:szCs w:val="26"/>
        </w:rPr>
      </w:pPr>
    </w:p>
    <w:p w:rsidR="00B504ED" w:rsidRDefault="00B504ED" w:rsidP="00B504ED">
      <w:pPr>
        <w:ind w:left="6372"/>
        <w:jc w:val="both"/>
        <w:rPr>
          <w:sz w:val="26"/>
          <w:szCs w:val="26"/>
        </w:rPr>
      </w:pPr>
    </w:p>
    <w:p w:rsidR="00B504ED" w:rsidRDefault="00B504ED" w:rsidP="00B504ED">
      <w:pPr>
        <w:ind w:right="-5"/>
        <w:jc w:val="both"/>
        <w:rPr>
          <w:sz w:val="28"/>
          <w:szCs w:val="28"/>
        </w:rPr>
      </w:pPr>
      <w:r w:rsidRPr="00371BE9">
        <w:rPr>
          <w:sz w:val="28"/>
          <w:szCs w:val="28"/>
        </w:rPr>
        <w:t xml:space="preserve"> Глава администрации                                                      </w:t>
      </w:r>
      <w:r>
        <w:rPr>
          <w:sz w:val="28"/>
          <w:szCs w:val="28"/>
        </w:rPr>
        <w:t xml:space="preserve">        </w:t>
      </w:r>
      <w:r w:rsidRPr="00371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371BE9">
        <w:rPr>
          <w:sz w:val="28"/>
          <w:szCs w:val="28"/>
        </w:rPr>
        <w:t xml:space="preserve"> </w:t>
      </w:r>
      <w:r>
        <w:rPr>
          <w:sz w:val="28"/>
          <w:szCs w:val="28"/>
        </w:rPr>
        <w:t>Р.Р.Дибаева</w:t>
      </w:r>
    </w:p>
    <w:p w:rsidR="00B504ED" w:rsidRDefault="00B504ED" w:rsidP="00B504ED">
      <w:pPr>
        <w:ind w:right="-5"/>
        <w:jc w:val="both"/>
        <w:rPr>
          <w:sz w:val="28"/>
          <w:szCs w:val="28"/>
        </w:rPr>
      </w:pPr>
    </w:p>
    <w:p w:rsidR="00B504ED" w:rsidRDefault="00B504ED" w:rsidP="00B504ED">
      <w:pPr>
        <w:ind w:right="-5"/>
        <w:jc w:val="both"/>
        <w:rPr>
          <w:sz w:val="28"/>
          <w:szCs w:val="28"/>
        </w:rPr>
      </w:pPr>
    </w:p>
    <w:p w:rsidR="00B504ED" w:rsidRDefault="00B504ED" w:rsidP="00B504ED">
      <w:pPr>
        <w:tabs>
          <w:tab w:val="right" w:pos="9638"/>
        </w:tabs>
        <w:jc w:val="both"/>
        <w:rPr>
          <w:sz w:val="26"/>
          <w:szCs w:val="26"/>
        </w:rPr>
      </w:pPr>
      <w:r>
        <w:rPr>
          <w:sz w:val="28"/>
          <w:szCs w:val="28"/>
        </w:rPr>
        <w:t>Разослано: в дело, прокурору</w:t>
      </w: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1 </w:t>
      </w:r>
    </w:p>
    <w:p w:rsidR="00B504ED" w:rsidRDefault="00B504ED" w:rsidP="00B504ED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распоряжению </w:t>
      </w:r>
    </w:p>
    <w:p w:rsidR="00B504ED" w:rsidRDefault="00C86F8D" w:rsidP="00B504ED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04</w:t>
      </w:r>
      <w:r w:rsidR="00B504ED">
        <w:rPr>
          <w:bCs/>
          <w:color w:val="000000"/>
          <w:sz w:val="28"/>
          <w:szCs w:val="28"/>
        </w:rPr>
        <w:t>.0</w:t>
      </w:r>
      <w:r w:rsidR="00AA3588">
        <w:rPr>
          <w:bCs/>
          <w:color w:val="000000"/>
          <w:sz w:val="28"/>
          <w:szCs w:val="28"/>
        </w:rPr>
        <w:t>7</w:t>
      </w:r>
      <w:r w:rsidR="00B504ED">
        <w:rPr>
          <w:bCs/>
          <w:color w:val="000000"/>
          <w:sz w:val="28"/>
          <w:szCs w:val="28"/>
        </w:rPr>
        <w:t>.202</w:t>
      </w:r>
      <w:r w:rsidR="00D63567">
        <w:rPr>
          <w:bCs/>
          <w:color w:val="000000"/>
          <w:sz w:val="28"/>
          <w:szCs w:val="28"/>
        </w:rPr>
        <w:t>2</w:t>
      </w:r>
      <w:r w:rsidR="00AA3588">
        <w:rPr>
          <w:bCs/>
          <w:color w:val="000000"/>
          <w:sz w:val="28"/>
          <w:szCs w:val="28"/>
        </w:rPr>
        <w:t>г. № 2</w:t>
      </w:r>
      <w:r>
        <w:rPr>
          <w:bCs/>
          <w:color w:val="000000"/>
          <w:sz w:val="28"/>
          <w:szCs w:val="28"/>
        </w:rPr>
        <w:t>1</w:t>
      </w:r>
      <w:r w:rsidR="00B504ED">
        <w:rPr>
          <w:bCs/>
          <w:color w:val="000000"/>
          <w:sz w:val="28"/>
          <w:szCs w:val="28"/>
        </w:rPr>
        <w:t>-р</w:t>
      </w:r>
    </w:p>
    <w:p w:rsidR="00B504ED" w:rsidRDefault="00B504ED" w:rsidP="00B504ED">
      <w:pPr>
        <w:jc w:val="right"/>
        <w:rPr>
          <w:bCs/>
          <w:color w:val="000000"/>
          <w:sz w:val="28"/>
          <w:szCs w:val="28"/>
        </w:rPr>
      </w:pP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СВЕДЕНИЯ</w:t>
      </w: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численности муниципальных служащих администрации Султакаевского сельсовета и фактических затратах на их денеж</w:t>
      </w:r>
      <w:r w:rsidR="00C86F8D">
        <w:rPr>
          <w:bCs/>
          <w:color w:val="000000"/>
          <w:sz w:val="28"/>
          <w:szCs w:val="28"/>
        </w:rPr>
        <w:t xml:space="preserve">ное содержание за </w:t>
      </w:r>
      <w:r w:rsidR="00AA3588">
        <w:rPr>
          <w:bCs/>
          <w:color w:val="000000"/>
          <w:sz w:val="28"/>
          <w:szCs w:val="28"/>
        </w:rPr>
        <w:t>2</w:t>
      </w:r>
      <w:r w:rsidR="00B32EB5">
        <w:rPr>
          <w:bCs/>
          <w:color w:val="000000"/>
          <w:sz w:val="28"/>
          <w:szCs w:val="28"/>
        </w:rPr>
        <w:t xml:space="preserve"> квартал 202</w:t>
      </w:r>
      <w:r w:rsidR="00C86F8D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года</w:t>
      </w: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96"/>
        <w:gridCol w:w="2393"/>
        <w:gridCol w:w="2393"/>
      </w:tblGrid>
      <w:tr w:rsidR="00B504ED" w:rsidRPr="00293210" w:rsidTr="00EC277A">
        <w:tc>
          <w:tcPr>
            <w:tcW w:w="648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96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Начисленная заработная плата (руб.,)</w:t>
            </w:r>
          </w:p>
        </w:tc>
      </w:tr>
      <w:tr w:rsidR="00B504ED" w:rsidRPr="00293210" w:rsidTr="00EC277A">
        <w:tc>
          <w:tcPr>
            <w:tcW w:w="648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996" w:type="dxa"/>
            <w:shd w:val="clear" w:color="auto" w:fill="auto"/>
          </w:tcPr>
          <w:p w:rsidR="00B504ED" w:rsidRPr="00293210" w:rsidRDefault="00B504ED" w:rsidP="00EC277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Дибаева Расима Рустамовна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AA3588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211609,16</w:t>
            </w:r>
          </w:p>
        </w:tc>
      </w:tr>
      <w:tr w:rsidR="00B504ED" w:rsidRPr="00293210" w:rsidTr="00EC277A">
        <w:tc>
          <w:tcPr>
            <w:tcW w:w="648" w:type="dxa"/>
            <w:shd w:val="clear" w:color="auto" w:fill="auto"/>
          </w:tcPr>
          <w:p w:rsidR="00B504ED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96" w:type="dxa"/>
            <w:shd w:val="clear" w:color="auto" w:fill="auto"/>
          </w:tcPr>
          <w:p w:rsidR="00B504ED" w:rsidRDefault="00B504ED" w:rsidP="00EC277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Фаткуллина Румия Радиковна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2C4659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</w:t>
            </w:r>
            <w:r w:rsidR="00B504ED">
              <w:rPr>
                <w:bCs/>
                <w:color w:val="000000"/>
                <w:sz w:val="28"/>
                <w:szCs w:val="28"/>
              </w:rPr>
              <w:t>пециалист 1 категории</w:t>
            </w:r>
          </w:p>
        </w:tc>
        <w:tc>
          <w:tcPr>
            <w:tcW w:w="2393" w:type="dxa"/>
            <w:shd w:val="clear" w:color="auto" w:fill="auto"/>
          </w:tcPr>
          <w:p w:rsidR="00B504ED" w:rsidRDefault="002F4411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179687,77</w:t>
            </w:r>
          </w:p>
        </w:tc>
      </w:tr>
    </w:tbl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503E82" w:rsidRDefault="00503E82"/>
    <w:sectPr w:rsidR="00503E82" w:rsidSect="0050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04ED"/>
    <w:rsid w:val="000320AF"/>
    <w:rsid w:val="001D06D7"/>
    <w:rsid w:val="00204AC4"/>
    <w:rsid w:val="002417DF"/>
    <w:rsid w:val="00250DD0"/>
    <w:rsid w:val="002A5CDB"/>
    <w:rsid w:val="002C4659"/>
    <w:rsid w:val="002F4411"/>
    <w:rsid w:val="003A668F"/>
    <w:rsid w:val="003E03C8"/>
    <w:rsid w:val="00450D3D"/>
    <w:rsid w:val="004E3F61"/>
    <w:rsid w:val="00503E82"/>
    <w:rsid w:val="00565856"/>
    <w:rsid w:val="005E7F15"/>
    <w:rsid w:val="0065569B"/>
    <w:rsid w:val="00991883"/>
    <w:rsid w:val="009A18C7"/>
    <w:rsid w:val="00AA1F22"/>
    <w:rsid w:val="00AA3588"/>
    <w:rsid w:val="00AA428A"/>
    <w:rsid w:val="00B32EB5"/>
    <w:rsid w:val="00B504ED"/>
    <w:rsid w:val="00C74371"/>
    <w:rsid w:val="00C86F8D"/>
    <w:rsid w:val="00D25A46"/>
    <w:rsid w:val="00D63567"/>
    <w:rsid w:val="00D84B99"/>
    <w:rsid w:val="00DD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BACF6-CBAE-4A89-8EAC-F92D42CF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14</cp:revision>
  <cp:lastPrinted>2022-07-05T11:19:00Z</cp:lastPrinted>
  <dcterms:created xsi:type="dcterms:W3CDTF">2020-02-11T04:43:00Z</dcterms:created>
  <dcterms:modified xsi:type="dcterms:W3CDTF">2022-07-05T11:21:00Z</dcterms:modified>
</cp:coreProperties>
</file>