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D7" w:rsidRPr="003D6D8E" w:rsidRDefault="007354D7" w:rsidP="007354D7">
      <w:pPr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3D6D8E">
        <w:rPr>
          <w:sz w:val="28"/>
          <w:szCs w:val="28"/>
        </w:rPr>
        <w:t>АДМИНИСТРАЦИЯ</w:t>
      </w:r>
    </w:p>
    <w:p w:rsidR="007354D7" w:rsidRPr="003D6D8E" w:rsidRDefault="007354D7" w:rsidP="007354D7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>Султакаевского сельсовета</w:t>
      </w:r>
    </w:p>
    <w:p w:rsidR="007354D7" w:rsidRPr="003D6D8E" w:rsidRDefault="007354D7" w:rsidP="007354D7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>Александровского района</w:t>
      </w:r>
    </w:p>
    <w:p w:rsidR="007354D7" w:rsidRPr="003D6D8E" w:rsidRDefault="007354D7" w:rsidP="007354D7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 xml:space="preserve">    Оренбургской области</w:t>
      </w:r>
    </w:p>
    <w:p w:rsidR="007354D7" w:rsidRPr="003D6D8E" w:rsidRDefault="007354D7" w:rsidP="007354D7">
      <w:pPr>
        <w:rPr>
          <w:b/>
          <w:bCs/>
          <w:sz w:val="28"/>
          <w:szCs w:val="28"/>
        </w:rPr>
      </w:pPr>
    </w:p>
    <w:p w:rsidR="007354D7" w:rsidRPr="003D6D8E" w:rsidRDefault="007354D7" w:rsidP="007354D7">
      <w:pPr>
        <w:rPr>
          <w:bCs/>
          <w:sz w:val="28"/>
          <w:szCs w:val="28"/>
        </w:rPr>
      </w:pPr>
      <w:r w:rsidRPr="003D6D8E">
        <w:rPr>
          <w:sz w:val="28"/>
          <w:szCs w:val="28"/>
        </w:rPr>
        <w:t xml:space="preserve">  ПОСТАНОВЛЕНИЕ  </w:t>
      </w:r>
    </w:p>
    <w:p w:rsidR="007354D7" w:rsidRPr="003D6D8E" w:rsidRDefault="007354D7" w:rsidP="007354D7">
      <w:pPr>
        <w:rPr>
          <w:b/>
          <w:sz w:val="28"/>
          <w:szCs w:val="28"/>
        </w:rPr>
      </w:pPr>
    </w:p>
    <w:p w:rsidR="007354D7" w:rsidRPr="003D6D8E" w:rsidRDefault="00D91D86" w:rsidP="007354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10.09.2018 г.   №  54</w:t>
      </w:r>
      <w:r w:rsidR="007354D7" w:rsidRPr="003D6D8E">
        <w:rPr>
          <w:b/>
          <w:bCs/>
          <w:sz w:val="28"/>
          <w:szCs w:val="28"/>
        </w:rPr>
        <w:t>–п</w:t>
      </w:r>
    </w:p>
    <w:p w:rsidR="007354D7" w:rsidRPr="003D6D8E" w:rsidRDefault="007354D7" w:rsidP="007354D7">
      <w:pPr>
        <w:rPr>
          <w:sz w:val="28"/>
          <w:szCs w:val="28"/>
        </w:rPr>
      </w:pPr>
    </w:p>
    <w:p w:rsidR="007354D7" w:rsidRPr="003D6D8E" w:rsidRDefault="007354D7" w:rsidP="007354D7">
      <w:pPr>
        <w:rPr>
          <w:b/>
          <w:bCs/>
          <w:sz w:val="28"/>
          <w:szCs w:val="28"/>
        </w:rPr>
      </w:pPr>
      <w:r w:rsidRPr="003D6D8E">
        <w:rPr>
          <w:sz w:val="28"/>
          <w:szCs w:val="28"/>
        </w:rPr>
        <w:t xml:space="preserve"> </w:t>
      </w:r>
    </w:p>
    <w:p w:rsidR="007354D7" w:rsidRDefault="007354D7" w:rsidP="007354D7">
      <w:pPr>
        <w:jc w:val="center"/>
      </w:pPr>
    </w:p>
    <w:p w:rsidR="007354D7" w:rsidRPr="003D6D8E" w:rsidRDefault="007354D7" w:rsidP="007354D7">
      <w:pPr>
        <w:spacing w:line="200" w:lineRule="atLeast"/>
        <w:rPr>
          <w:color w:val="000000"/>
          <w:sz w:val="28"/>
          <w:szCs w:val="28"/>
        </w:rPr>
      </w:pPr>
      <w:r w:rsidRPr="003D6D8E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7354D7" w:rsidRPr="003D6D8E" w:rsidRDefault="007354D7" w:rsidP="007354D7">
      <w:pPr>
        <w:spacing w:line="200" w:lineRule="atLeast"/>
        <w:rPr>
          <w:color w:val="000000"/>
          <w:sz w:val="28"/>
          <w:szCs w:val="28"/>
        </w:rPr>
      </w:pPr>
      <w:r w:rsidRPr="003D6D8E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7354D7" w:rsidRDefault="007354D7" w:rsidP="00D91D86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«Прием </w:t>
      </w:r>
      <w:r w:rsidR="00D91D86">
        <w:rPr>
          <w:color w:val="000000"/>
          <w:sz w:val="28"/>
          <w:szCs w:val="28"/>
        </w:rPr>
        <w:t>документов и выдача уведомлений</w:t>
      </w:r>
    </w:p>
    <w:p w:rsidR="00D91D86" w:rsidRDefault="00D91D86" w:rsidP="00D91D86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переводе или об отказе в переводе жилого </w:t>
      </w:r>
    </w:p>
    <w:p w:rsidR="00D91D86" w:rsidRDefault="00D91D86" w:rsidP="00D91D86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помещенияв нежилое помещение или нежилого </w:t>
      </w:r>
    </w:p>
    <w:p w:rsidR="00D91D86" w:rsidRPr="003D6D8E" w:rsidRDefault="00D91D86" w:rsidP="00D91D86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помещения в жилое помещение»</w:t>
      </w:r>
    </w:p>
    <w:p w:rsidR="007354D7" w:rsidRDefault="007354D7" w:rsidP="007354D7">
      <w:pPr>
        <w:pStyle w:val="WW-"/>
        <w:shd w:val="clear" w:color="auto" w:fill="FFFFFF"/>
        <w:spacing w:after="0" w:line="200" w:lineRule="atLeast"/>
        <w:jc w:val="both"/>
        <w:rPr>
          <w:sz w:val="28"/>
          <w:szCs w:val="28"/>
        </w:rPr>
      </w:pPr>
    </w:p>
    <w:p w:rsidR="007354D7" w:rsidRDefault="007354D7" w:rsidP="007354D7">
      <w:pPr>
        <w:pStyle w:val="WW-"/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ст. ст.42, 45 Градостроительного кодекса Российской Федерации от 29 декабря 2004 года № 190-ФЗ,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Султакаевский сельсовет Александровского района Оренбургской области, </w:t>
      </w:r>
      <w:r>
        <w:rPr>
          <w:rFonts w:ascii="Times New Roman" w:hAnsi="Times New Roman"/>
          <w:bCs/>
          <w:color w:val="auto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354D7" w:rsidRPr="00D91D86" w:rsidRDefault="007354D7" w:rsidP="007354D7">
      <w:pPr>
        <w:spacing w:line="200" w:lineRule="atLeast"/>
        <w:rPr>
          <w:rStyle w:val="10"/>
          <w:color w:val="000000"/>
          <w:sz w:val="28"/>
          <w:szCs w:val="28"/>
        </w:rPr>
      </w:pPr>
      <w:r>
        <w:rPr>
          <w:rStyle w:val="10"/>
          <w:color w:val="00000A"/>
          <w:szCs w:val="28"/>
        </w:rPr>
        <w:tab/>
      </w:r>
      <w:r>
        <w:rPr>
          <w:rStyle w:val="10"/>
          <w:color w:val="00000A"/>
          <w:szCs w:val="28"/>
        </w:rPr>
        <w:tab/>
        <w:t xml:space="preserve"> </w:t>
      </w:r>
      <w:r w:rsidRPr="003D6D8E">
        <w:rPr>
          <w:rStyle w:val="10"/>
          <w:color w:val="00000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274E9">
        <w:rPr>
          <w:rStyle w:val="10"/>
          <w:color w:val="00000A"/>
          <w:sz w:val="28"/>
          <w:szCs w:val="28"/>
        </w:rPr>
        <w:t>«</w:t>
      </w:r>
      <w:r w:rsidR="00D91D86">
        <w:rPr>
          <w:color w:val="000000"/>
          <w:sz w:val="28"/>
          <w:szCs w:val="28"/>
        </w:rPr>
        <w:t xml:space="preserve">Прием документов и выдача уведомленийо переводе или об отказе в переводе жилого помещенияв нежилое помещение или нежилого помещения в жилое помещение» </w:t>
      </w:r>
      <w:r w:rsidRPr="003D6D8E">
        <w:rPr>
          <w:rStyle w:val="10"/>
          <w:sz w:val="28"/>
          <w:szCs w:val="28"/>
        </w:rPr>
        <w:t>согласно приложению</w:t>
      </w:r>
      <w:r w:rsidRPr="003D6D8E">
        <w:rPr>
          <w:rStyle w:val="10"/>
          <w:color w:val="00000A"/>
          <w:sz w:val="28"/>
          <w:szCs w:val="28"/>
        </w:rPr>
        <w:t>.</w:t>
      </w:r>
    </w:p>
    <w:p w:rsidR="007354D7" w:rsidRDefault="007354D7" w:rsidP="007354D7">
      <w:pPr>
        <w:spacing w:line="200" w:lineRule="atLeast"/>
        <w:rPr>
          <w:rStyle w:val="FontStyle14"/>
          <w:bCs/>
        </w:rPr>
      </w:pPr>
      <w:r>
        <w:rPr>
          <w:rStyle w:val="FontStyle14"/>
          <w:bCs/>
        </w:rPr>
        <w:tab/>
      </w:r>
      <w:r>
        <w:rPr>
          <w:rStyle w:val="FontStyle14"/>
          <w:bCs/>
        </w:rPr>
        <w:tab/>
        <w:t>2.  Контроль за исполнением настоящего постановления оставляю за собой.</w:t>
      </w:r>
    </w:p>
    <w:p w:rsidR="007354D7" w:rsidRPr="003D6D8E" w:rsidRDefault="007354D7" w:rsidP="007354D7">
      <w:pPr>
        <w:spacing w:line="200" w:lineRule="atLeast"/>
        <w:rPr>
          <w:bCs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3D6D8E">
        <w:rPr>
          <w:bCs/>
          <w:sz w:val="28"/>
          <w:szCs w:val="28"/>
        </w:rPr>
        <w:t xml:space="preserve">3.  </w:t>
      </w:r>
      <w:r w:rsidRPr="003D6D8E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r w:rsidRPr="003D6D8E">
        <w:rPr>
          <w:color w:val="000000"/>
          <w:sz w:val="28"/>
          <w:szCs w:val="28"/>
          <w:lang w:val="en-US"/>
        </w:rPr>
        <w:t>www</w:t>
      </w:r>
      <w:r w:rsidRPr="003D6D8E">
        <w:rPr>
          <w:color w:val="000000"/>
          <w:sz w:val="28"/>
          <w:szCs w:val="28"/>
        </w:rPr>
        <w:t>.</w:t>
      </w:r>
      <w:r w:rsidRPr="003D6D8E">
        <w:rPr>
          <w:color w:val="000000"/>
          <w:sz w:val="28"/>
          <w:szCs w:val="28"/>
          <w:lang w:val="en-US"/>
        </w:rPr>
        <w:t>sultakai</w:t>
      </w:r>
      <w:r w:rsidRPr="003D6D8E">
        <w:rPr>
          <w:color w:val="000000"/>
          <w:sz w:val="28"/>
          <w:szCs w:val="28"/>
        </w:rPr>
        <w:t>.</w:t>
      </w:r>
      <w:r w:rsidRPr="003D6D8E">
        <w:rPr>
          <w:color w:val="000000"/>
          <w:sz w:val="28"/>
          <w:szCs w:val="28"/>
          <w:lang w:val="en-US"/>
        </w:rPr>
        <w:t>ru</w:t>
      </w:r>
      <w:r w:rsidRPr="003D6D8E">
        <w:rPr>
          <w:color w:val="000000"/>
          <w:sz w:val="28"/>
          <w:szCs w:val="28"/>
        </w:rPr>
        <w:t>» и вступает в силу после его обнародования</w:t>
      </w:r>
      <w:r w:rsidRPr="003D6D8E">
        <w:rPr>
          <w:bCs/>
          <w:sz w:val="28"/>
          <w:szCs w:val="28"/>
        </w:rPr>
        <w:t>.</w:t>
      </w:r>
    </w:p>
    <w:p w:rsidR="007354D7" w:rsidRPr="003D6D8E" w:rsidRDefault="007354D7" w:rsidP="007354D7">
      <w:pPr>
        <w:spacing w:line="200" w:lineRule="atLeast"/>
        <w:rPr>
          <w:sz w:val="28"/>
          <w:szCs w:val="28"/>
        </w:rPr>
      </w:pPr>
    </w:p>
    <w:p w:rsidR="007354D7" w:rsidRPr="003D6D8E" w:rsidRDefault="007354D7" w:rsidP="007354D7">
      <w:pPr>
        <w:spacing w:line="200" w:lineRule="atLeast"/>
        <w:rPr>
          <w:sz w:val="28"/>
          <w:szCs w:val="28"/>
        </w:rPr>
      </w:pPr>
      <w:r w:rsidRPr="003D6D8E">
        <w:rPr>
          <w:sz w:val="28"/>
          <w:szCs w:val="28"/>
        </w:rPr>
        <w:t>Глава администрации                                                          Р.Р.Дибаева</w:t>
      </w:r>
    </w:p>
    <w:p w:rsidR="007354D7" w:rsidRPr="003D6D8E" w:rsidRDefault="007354D7" w:rsidP="007354D7">
      <w:pPr>
        <w:spacing w:line="200" w:lineRule="atLeast"/>
        <w:rPr>
          <w:sz w:val="28"/>
          <w:szCs w:val="28"/>
        </w:rPr>
      </w:pPr>
    </w:p>
    <w:p w:rsidR="007354D7" w:rsidRPr="003D6D8E" w:rsidRDefault="007354D7" w:rsidP="007354D7">
      <w:pPr>
        <w:spacing w:line="200" w:lineRule="atLeast"/>
        <w:rPr>
          <w:sz w:val="28"/>
          <w:szCs w:val="28"/>
        </w:rPr>
      </w:pPr>
    </w:p>
    <w:p w:rsidR="007354D7" w:rsidRPr="003D6D8E" w:rsidRDefault="007354D7" w:rsidP="007354D7">
      <w:pPr>
        <w:spacing w:line="200" w:lineRule="atLeast"/>
        <w:rPr>
          <w:bCs/>
          <w:sz w:val="28"/>
          <w:szCs w:val="28"/>
        </w:rPr>
      </w:pPr>
      <w:r w:rsidRPr="003D6D8E">
        <w:rPr>
          <w:sz w:val="28"/>
          <w:szCs w:val="28"/>
        </w:rPr>
        <w:t xml:space="preserve"> </w:t>
      </w:r>
      <w:r w:rsidRPr="003D6D8E">
        <w:rPr>
          <w:bCs/>
          <w:sz w:val="28"/>
          <w:szCs w:val="28"/>
        </w:rPr>
        <w:t xml:space="preserve">Разослано: администрации района, на сайт, </w:t>
      </w:r>
      <w:r w:rsidRPr="003D6D8E">
        <w:rPr>
          <w:bCs/>
          <w:color w:val="000000"/>
          <w:sz w:val="28"/>
          <w:szCs w:val="28"/>
        </w:rPr>
        <w:t>в места для обнародования,</w:t>
      </w:r>
      <w:r w:rsidRPr="003D6D8E">
        <w:rPr>
          <w:bCs/>
          <w:sz w:val="28"/>
          <w:szCs w:val="28"/>
        </w:rPr>
        <w:t xml:space="preserve"> прокурору, в дело.</w:t>
      </w:r>
    </w:p>
    <w:p w:rsidR="007354D7" w:rsidRPr="003D6D8E" w:rsidRDefault="007354D7" w:rsidP="007354D7">
      <w:pPr>
        <w:jc w:val="center"/>
        <w:rPr>
          <w:b/>
          <w:sz w:val="28"/>
          <w:szCs w:val="28"/>
        </w:rPr>
      </w:pPr>
    </w:p>
    <w:p w:rsidR="007354D7" w:rsidRPr="003D6D8E" w:rsidRDefault="007354D7" w:rsidP="007354D7">
      <w:pPr>
        <w:jc w:val="center"/>
        <w:rPr>
          <w:b/>
          <w:sz w:val="28"/>
          <w:szCs w:val="28"/>
        </w:rPr>
      </w:pPr>
    </w:p>
    <w:p w:rsidR="007354D7" w:rsidRDefault="007354D7" w:rsidP="00735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4D7" w:rsidRDefault="007354D7" w:rsidP="00735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D86" w:rsidRDefault="00D91D8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D91D86" w:rsidRDefault="00D91D8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457BFB" w:rsidRPr="00324444">
        <w:t>_____________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5141C6">
      <w:pPr>
        <w:jc w:val="both"/>
      </w:pPr>
      <w:r w:rsidRPr="00324444">
        <w:t>______________________________________________________________________________________________________________________________________________________________________________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8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lastRenderedPageBreak/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lastRenderedPageBreak/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1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том ограничений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>амоуправления ________________</w:t>
      </w:r>
      <w:r w:rsidR="008712EE">
        <w:rPr>
          <w:rFonts w:eastAsiaTheme="minorHAnsi"/>
          <w:bCs/>
          <w:lang w:eastAsia="en-US"/>
        </w:rPr>
        <w:t xml:space="preserve"> 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8712EE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</w:t>
      </w:r>
      <w:r w:rsidRPr="00EF2ACB">
        <w:lastRenderedPageBreak/>
        <w:t xml:space="preserve">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</w:t>
      </w:r>
      <w:r w:rsidRPr="003539F9">
        <w:rPr>
          <w:lang w:eastAsia="en-US"/>
        </w:rPr>
        <w:lastRenderedPageBreak/>
        <w:t>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2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3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lastRenderedPageBreak/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lastRenderedPageBreak/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777BF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56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56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777BF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56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777BF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56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777BF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564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7354D7">
          <w:headerReference w:type="even" r:id="rId29"/>
          <w:headerReference w:type="default" r:id="rId30"/>
          <w:pgSz w:w="12240" w:h="15840" w:code="1"/>
          <w:pgMar w:top="993" w:right="758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lastRenderedPageBreak/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DF" w:rsidRDefault="001868DF">
      <w:r>
        <w:separator/>
      </w:r>
    </w:p>
  </w:endnote>
  <w:endnote w:type="continuationSeparator" w:id="0">
    <w:p w:rsidR="001868DF" w:rsidRDefault="0018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DF" w:rsidRDefault="001868DF">
      <w:r>
        <w:separator/>
      </w:r>
    </w:p>
  </w:footnote>
  <w:footnote w:type="continuationSeparator" w:id="0">
    <w:p w:rsidR="001868DF" w:rsidRDefault="0018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777BF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C73F7A" w:rsidRDefault="00777BF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304E5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1274E9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690EB2" w:rsidRDefault="000304E5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274E9"/>
    <w:rsid w:val="0013494A"/>
    <w:rsid w:val="001359A9"/>
    <w:rsid w:val="00135B48"/>
    <w:rsid w:val="001465A2"/>
    <w:rsid w:val="00154810"/>
    <w:rsid w:val="0016132E"/>
    <w:rsid w:val="0016465E"/>
    <w:rsid w:val="001868DF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4D7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77BFB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500B"/>
    <w:rsid w:val="008C7FB3"/>
    <w:rsid w:val="008D4CCC"/>
    <w:rsid w:val="008E1C8E"/>
    <w:rsid w:val="008E43A6"/>
    <w:rsid w:val="008F148D"/>
    <w:rsid w:val="008F62CA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1AD1"/>
    <w:rsid w:val="00D52312"/>
    <w:rsid w:val="00D67B67"/>
    <w:rsid w:val="00D71DDD"/>
    <w:rsid w:val="00D75B76"/>
    <w:rsid w:val="00D85720"/>
    <w:rsid w:val="00D85A98"/>
    <w:rsid w:val="00D8718E"/>
    <w:rsid w:val="00D91D86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0EE4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10">
    <w:name w:val="Основной шрифт абзаца1"/>
    <w:rsid w:val="007354D7"/>
  </w:style>
  <w:style w:type="character" w:customStyle="1" w:styleId="FontStyle14">
    <w:name w:val="Font Style14"/>
    <w:basedOn w:val="a0"/>
    <w:rsid w:val="007354D7"/>
    <w:rPr>
      <w:rFonts w:ascii="Times New Roman" w:hAnsi="Times New Roman" w:cs="Times New Roman"/>
      <w:sz w:val="28"/>
      <w:szCs w:val="28"/>
    </w:rPr>
  </w:style>
  <w:style w:type="paragraph" w:customStyle="1" w:styleId="WW-">
    <w:name w:val="WW-Базовый"/>
    <w:rsid w:val="007354D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80A8-E289-46A6-BFFE-05BD7294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11078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Работа</cp:lastModifiedBy>
  <cp:revision>10</cp:revision>
  <cp:lastPrinted>2017-04-11T10:37:00Z</cp:lastPrinted>
  <dcterms:created xsi:type="dcterms:W3CDTF">2017-04-13T07:15:00Z</dcterms:created>
  <dcterms:modified xsi:type="dcterms:W3CDTF">2018-09-20T05:35:00Z</dcterms:modified>
</cp:coreProperties>
</file>