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29" w:rsidRDefault="00CB3E29" w:rsidP="00CB3E29">
      <w:pPr>
        <w:rPr>
          <w:sz w:val="28"/>
          <w:szCs w:val="28"/>
        </w:rPr>
      </w:pPr>
    </w:p>
    <w:p w:rsidR="00CB3E29" w:rsidRPr="002902A5" w:rsidRDefault="00CB3E29" w:rsidP="00CB3E29">
      <w:pPr>
        <w:rPr>
          <w:b/>
          <w:sz w:val="28"/>
          <w:szCs w:val="28"/>
        </w:rPr>
      </w:pPr>
    </w:p>
    <w:p w:rsidR="00CB3E29" w:rsidRPr="00632E8D" w:rsidRDefault="0064144D" w:rsidP="00CB3E29">
      <w:pPr>
        <w:pStyle w:val="2"/>
        <w:rPr>
          <w:rFonts w:asciiTheme="minorHAnsi" w:hAnsi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CB3E29" w:rsidRPr="00632E8D">
        <w:rPr>
          <w:rFonts w:asciiTheme="minorHAnsi" w:hAnsiTheme="minorHAnsi"/>
          <w:bCs/>
          <w:sz w:val="28"/>
          <w:szCs w:val="28"/>
        </w:rPr>
        <w:t>АДМИНИСТРАЦИЯ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>Султакаевского сельсовета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>Александровского района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 xml:space="preserve">    Оренбургской области</w:t>
      </w:r>
    </w:p>
    <w:p w:rsidR="00CB3E29" w:rsidRPr="00632E8D" w:rsidRDefault="00CB3E29" w:rsidP="00CB3E29">
      <w:pPr>
        <w:rPr>
          <w:rFonts w:asciiTheme="minorHAnsi" w:hAnsiTheme="minorHAnsi"/>
          <w:b/>
          <w:bCs/>
          <w:sz w:val="28"/>
          <w:szCs w:val="28"/>
        </w:rPr>
      </w:pPr>
    </w:p>
    <w:p w:rsidR="00CB3E29" w:rsidRPr="00632E8D" w:rsidRDefault="00CB3E29" w:rsidP="00CB3E29">
      <w:pPr>
        <w:pStyle w:val="2"/>
        <w:rPr>
          <w:rFonts w:asciiTheme="minorHAnsi" w:hAnsiTheme="minorHAnsi"/>
          <w:bCs/>
          <w:sz w:val="28"/>
          <w:szCs w:val="28"/>
        </w:rPr>
      </w:pPr>
      <w:r w:rsidRPr="00632E8D">
        <w:rPr>
          <w:rFonts w:asciiTheme="minorHAnsi" w:hAnsiTheme="minorHAnsi"/>
          <w:bCs/>
          <w:sz w:val="28"/>
          <w:szCs w:val="28"/>
        </w:rPr>
        <w:t xml:space="preserve">  ПОСТАНОВЛЕНИЕ  </w:t>
      </w:r>
    </w:p>
    <w:p w:rsidR="00CB3E29" w:rsidRPr="00632E8D" w:rsidRDefault="00CB3E29" w:rsidP="00CB3E29">
      <w:pPr>
        <w:rPr>
          <w:rFonts w:asciiTheme="minorHAnsi" w:hAnsiTheme="minorHAnsi"/>
          <w:b/>
          <w:sz w:val="28"/>
          <w:szCs w:val="28"/>
        </w:rPr>
      </w:pPr>
    </w:p>
    <w:p w:rsidR="00CB3E29" w:rsidRPr="00632E8D" w:rsidRDefault="00E86C3F" w:rsidP="00CB3E29">
      <w:pPr>
        <w:rPr>
          <w:rFonts w:asciiTheme="minorHAnsi" w:hAnsiTheme="minorHAnsi"/>
          <w:b/>
          <w:bCs/>
          <w:sz w:val="28"/>
          <w:szCs w:val="28"/>
        </w:rPr>
      </w:pPr>
      <w:r w:rsidRPr="00632E8D">
        <w:rPr>
          <w:rFonts w:asciiTheme="minorHAnsi" w:hAnsiTheme="minorHAnsi"/>
          <w:b/>
          <w:bCs/>
          <w:sz w:val="28"/>
          <w:szCs w:val="28"/>
        </w:rPr>
        <w:t xml:space="preserve"> от 0</w:t>
      </w:r>
      <w:r w:rsidR="00F83485" w:rsidRPr="00632E8D">
        <w:rPr>
          <w:rFonts w:asciiTheme="minorHAnsi" w:hAnsiTheme="minorHAnsi"/>
          <w:b/>
          <w:bCs/>
          <w:sz w:val="28"/>
          <w:szCs w:val="28"/>
        </w:rPr>
        <w:t>2</w:t>
      </w:r>
      <w:r w:rsidRPr="00632E8D">
        <w:rPr>
          <w:rFonts w:asciiTheme="minorHAnsi" w:hAnsiTheme="minorHAnsi"/>
          <w:b/>
          <w:bCs/>
          <w:sz w:val="28"/>
          <w:szCs w:val="28"/>
        </w:rPr>
        <w:t>.04.2018</w:t>
      </w:r>
      <w:r w:rsidR="001F5C45">
        <w:rPr>
          <w:rFonts w:asciiTheme="minorHAnsi" w:hAnsiTheme="minorHAnsi"/>
          <w:b/>
          <w:bCs/>
          <w:sz w:val="28"/>
          <w:szCs w:val="28"/>
        </w:rPr>
        <w:t xml:space="preserve"> г.   №  15</w:t>
      </w:r>
      <w:r w:rsidR="00CB3E29" w:rsidRPr="00632E8D">
        <w:rPr>
          <w:rFonts w:asciiTheme="minorHAnsi" w:hAnsiTheme="minorHAnsi"/>
          <w:b/>
          <w:bCs/>
          <w:sz w:val="28"/>
          <w:szCs w:val="28"/>
        </w:rPr>
        <w:t>–п</w:t>
      </w:r>
    </w:p>
    <w:p w:rsidR="00CB3E29" w:rsidRPr="00632E8D" w:rsidRDefault="00CB3E29" w:rsidP="00CB3E29">
      <w:pPr>
        <w:rPr>
          <w:rFonts w:asciiTheme="minorHAnsi" w:hAnsiTheme="minorHAnsi"/>
          <w:sz w:val="28"/>
          <w:szCs w:val="28"/>
        </w:rPr>
      </w:pPr>
    </w:p>
    <w:p w:rsidR="00CB3E29" w:rsidRPr="00632E8D" w:rsidRDefault="00CB3E29" w:rsidP="00CB3E29">
      <w:pPr>
        <w:pStyle w:val="2"/>
        <w:rPr>
          <w:rFonts w:asciiTheme="minorHAnsi" w:hAnsiTheme="minorHAnsi"/>
          <w:b w:val="0"/>
          <w:bCs/>
          <w:sz w:val="28"/>
          <w:szCs w:val="28"/>
        </w:rPr>
      </w:pPr>
      <w:r w:rsidRPr="00632E8D">
        <w:rPr>
          <w:rFonts w:asciiTheme="minorHAnsi" w:hAnsiTheme="minorHAnsi"/>
          <w:bCs/>
          <w:sz w:val="28"/>
          <w:szCs w:val="28"/>
        </w:rPr>
        <w:t xml:space="preserve"> </w:t>
      </w:r>
    </w:p>
    <w:p w:rsidR="004F6761" w:rsidRPr="00327EFB" w:rsidRDefault="004F6761" w:rsidP="004F6761">
      <w:pPr>
        <w:rPr>
          <w:rFonts w:ascii="Arial" w:hAnsi="Arial" w:cs="Arial"/>
          <w:b/>
          <w:bCs/>
          <w:sz w:val="32"/>
          <w:szCs w:val="32"/>
        </w:rPr>
      </w:pPr>
      <w:r w:rsidRPr="00327EFB">
        <w:rPr>
          <w:bCs/>
          <w:sz w:val="28"/>
          <w:szCs w:val="28"/>
        </w:rPr>
        <w:t xml:space="preserve">Об утверждении Административного регламента </w:t>
      </w:r>
    </w:p>
    <w:p w:rsidR="004F6761" w:rsidRDefault="004F6761" w:rsidP="004F6761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27EFB">
        <w:rPr>
          <w:rFonts w:ascii="Times New Roman" w:hAnsi="Times New Roman"/>
          <w:b w:val="0"/>
          <w:bCs/>
          <w:sz w:val="28"/>
          <w:szCs w:val="28"/>
        </w:rPr>
        <w:t>предоставления муниципальной услуги «</w:t>
      </w:r>
      <w:r w:rsidRPr="00327EFB">
        <w:rPr>
          <w:rFonts w:ascii="Times New Roman" w:hAnsi="Times New Roman"/>
          <w:b w:val="0"/>
          <w:sz w:val="28"/>
          <w:szCs w:val="28"/>
        </w:rPr>
        <w:t xml:space="preserve">Выдача </w:t>
      </w:r>
    </w:p>
    <w:p w:rsidR="004F6761" w:rsidRPr="00327EFB" w:rsidRDefault="004F6761" w:rsidP="004F6761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27EFB">
        <w:rPr>
          <w:rFonts w:ascii="Times New Roman" w:hAnsi="Times New Roman"/>
          <w:b w:val="0"/>
          <w:sz w:val="28"/>
          <w:szCs w:val="28"/>
        </w:rPr>
        <w:t xml:space="preserve">разрешения на условно разрешенный вид использования </w:t>
      </w:r>
    </w:p>
    <w:p w:rsidR="004F6761" w:rsidRPr="00327EFB" w:rsidRDefault="004F6761" w:rsidP="004F6761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327EFB">
        <w:rPr>
          <w:rFonts w:ascii="Times New Roman" w:hAnsi="Times New Roman"/>
          <w:b w:val="0"/>
          <w:sz w:val="28"/>
          <w:szCs w:val="28"/>
        </w:rPr>
        <w:t>земельного участка или объекта капитального строительства»</w:t>
      </w:r>
    </w:p>
    <w:p w:rsidR="004F6761" w:rsidRDefault="004F6761" w:rsidP="004F6761">
      <w:pPr>
        <w:pStyle w:val="aa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F6761" w:rsidRDefault="004F6761" w:rsidP="004F6761">
      <w:pPr>
        <w:pStyle w:val="aa"/>
        <w:shd w:val="clear" w:color="auto" w:fill="FFFFFF"/>
        <w:spacing w:after="0" w:line="100" w:lineRule="atLeast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F6761" w:rsidRPr="00327EFB" w:rsidRDefault="004F6761" w:rsidP="004F6761">
      <w:pPr>
        <w:pStyle w:val="aa"/>
        <w:shd w:val="clear" w:color="auto" w:fill="FFFFFF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ab/>
      </w:r>
      <w:r w:rsidRPr="00327EFB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1F5C45">
        <w:rPr>
          <w:rFonts w:ascii="Times New Roman" w:hAnsi="Times New Roman"/>
          <w:sz w:val="28"/>
          <w:szCs w:val="28"/>
        </w:rPr>
        <w:t>Султакаевский</w:t>
      </w:r>
      <w:r w:rsidRPr="00327EFB">
        <w:rPr>
          <w:rFonts w:ascii="Times New Roman" w:hAnsi="Times New Roman"/>
          <w:sz w:val="28"/>
          <w:szCs w:val="28"/>
        </w:rPr>
        <w:t xml:space="preserve"> сельсовет:</w:t>
      </w:r>
    </w:p>
    <w:p w:rsidR="004F6761" w:rsidRDefault="004F6761" w:rsidP="004F6761">
      <w:pPr>
        <w:pStyle w:val="ConsPlusTitle"/>
        <w:ind w:firstLine="556"/>
        <w:jc w:val="both"/>
        <w:rPr>
          <w:rStyle w:val="11"/>
          <w:rFonts w:ascii="Times New Roman" w:hAnsi="Times New Roman"/>
          <w:b w:val="0"/>
          <w:color w:val="00000A"/>
          <w:sz w:val="28"/>
          <w:szCs w:val="28"/>
        </w:rPr>
      </w:pPr>
      <w:r w:rsidRPr="00327EFB">
        <w:rPr>
          <w:rStyle w:val="11"/>
          <w:rFonts w:ascii="Times New Roman" w:hAnsi="Times New Roman"/>
          <w:b w:val="0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327EFB">
        <w:rPr>
          <w:rFonts w:ascii="Times New Roman" w:hAnsi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327EFB">
        <w:rPr>
          <w:rStyle w:val="11"/>
          <w:rFonts w:ascii="Times New Roman" w:hAnsi="Times New Roman"/>
          <w:b w:val="0"/>
          <w:sz w:val="28"/>
          <w:szCs w:val="28"/>
        </w:rPr>
        <w:t>» согласно приложению</w:t>
      </w:r>
      <w:r w:rsidRPr="00327EFB">
        <w:rPr>
          <w:rStyle w:val="11"/>
          <w:rFonts w:ascii="Times New Roman" w:hAnsi="Times New Roman"/>
          <w:b w:val="0"/>
          <w:color w:val="00000A"/>
          <w:sz w:val="28"/>
          <w:szCs w:val="28"/>
        </w:rPr>
        <w:t>.</w:t>
      </w:r>
    </w:p>
    <w:p w:rsidR="004F6761" w:rsidRPr="00327EFB" w:rsidRDefault="001F5C45" w:rsidP="004F6761">
      <w:pPr>
        <w:pStyle w:val="ConsPlusTitle"/>
        <w:ind w:firstLine="556"/>
        <w:jc w:val="both"/>
        <w:rPr>
          <w:rFonts w:ascii="Times New Roman" w:hAnsi="Times New Roman"/>
          <w:b w:val="0"/>
          <w:color w:val="00000A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4F6761" w:rsidRPr="00327EFB">
        <w:rPr>
          <w:rFonts w:ascii="Times New Roman" w:hAnsi="Times New Roman"/>
          <w:b w:val="0"/>
          <w:sz w:val="28"/>
          <w:szCs w:val="28"/>
        </w:rPr>
        <w:t xml:space="preserve">. </w:t>
      </w:r>
      <w:r w:rsidR="004F6761">
        <w:rPr>
          <w:rFonts w:ascii="Times New Roman" w:hAnsi="Times New Roman"/>
          <w:b w:val="0"/>
          <w:sz w:val="28"/>
          <w:szCs w:val="28"/>
        </w:rPr>
        <w:t xml:space="preserve"> </w:t>
      </w:r>
      <w:r w:rsidR="004F6761" w:rsidRPr="00327EFB">
        <w:rPr>
          <w:rFonts w:ascii="Times New Roman" w:hAnsi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4F6761" w:rsidRPr="00327EFB" w:rsidRDefault="001F5C45" w:rsidP="004F6761">
      <w:pPr>
        <w:tabs>
          <w:tab w:val="left" w:pos="570"/>
        </w:tabs>
        <w:ind w:firstLine="53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3</w:t>
      </w:r>
      <w:r w:rsidR="004F6761" w:rsidRPr="00327EFB">
        <w:rPr>
          <w:sz w:val="28"/>
          <w:szCs w:val="28"/>
        </w:rPr>
        <w:t xml:space="preserve">. </w:t>
      </w:r>
      <w:r w:rsidR="004F6761">
        <w:rPr>
          <w:sz w:val="28"/>
          <w:szCs w:val="28"/>
        </w:rPr>
        <w:t xml:space="preserve"> </w:t>
      </w:r>
      <w:r w:rsidR="004F6761" w:rsidRPr="00327EFB">
        <w:rPr>
          <w:color w:val="000000"/>
          <w:sz w:val="28"/>
          <w:szCs w:val="28"/>
        </w:rPr>
        <w:t>Постановление подлежит обнародованию и размещению на официальном сайте в сети Интер</w:t>
      </w:r>
      <w:r>
        <w:rPr>
          <w:color w:val="000000"/>
          <w:sz w:val="28"/>
          <w:szCs w:val="28"/>
        </w:rPr>
        <w:t>нет «</w:t>
      </w:r>
      <w:r>
        <w:rPr>
          <w:color w:val="000000"/>
          <w:sz w:val="28"/>
          <w:szCs w:val="28"/>
          <w:lang w:val="en-US"/>
        </w:rPr>
        <w:t>www</w:t>
      </w:r>
      <w:r w:rsidRPr="003C10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sultakai</w:t>
      </w:r>
      <w:r w:rsidRPr="003C106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="004F6761" w:rsidRPr="00327EFB">
        <w:rPr>
          <w:color w:val="000000"/>
          <w:sz w:val="28"/>
          <w:szCs w:val="28"/>
        </w:rPr>
        <w:t>» и вступает в силу после его обнародования</w:t>
      </w:r>
      <w:r w:rsidR="004F6761" w:rsidRPr="00327EFB">
        <w:rPr>
          <w:sz w:val="28"/>
          <w:szCs w:val="28"/>
        </w:rPr>
        <w:t>.</w:t>
      </w:r>
    </w:p>
    <w:p w:rsidR="004F6761" w:rsidRDefault="004F6761" w:rsidP="004F6761">
      <w:pPr>
        <w:pStyle w:val="ab"/>
        <w:spacing w:after="0" w:line="198" w:lineRule="atLeast"/>
        <w:rPr>
          <w:sz w:val="28"/>
          <w:szCs w:val="28"/>
        </w:rPr>
      </w:pPr>
    </w:p>
    <w:p w:rsidR="004F6761" w:rsidRPr="00327EFB" w:rsidRDefault="004F6761" w:rsidP="004F6761">
      <w:pPr>
        <w:pStyle w:val="ab"/>
        <w:spacing w:after="0" w:line="198" w:lineRule="atLeast"/>
        <w:rPr>
          <w:sz w:val="28"/>
          <w:szCs w:val="28"/>
        </w:rPr>
      </w:pPr>
      <w:r w:rsidRPr="00327EFB">
        <w:rPr>
          <w:sz w:val="28"/>
          <w:szCs w:val="28"/>
        </w:rPr>
        <w:t xml:space="preserve">Глава администрации                               </w:t>
      </w:r>
      <w:r w:rsidR="001F5C45">
        <w:rPr>
          <w:sz w:val="28"/>
          <w:szCs w:val="28"/>
        </w:rPr>
        <w:t xml:space="preserve">                Р.Р.Дибаева</w:t>
      </w:r>
    </w:p>
    <w:p w:rsidR="004F6761" w:rsidRDefault="004F6761" w:rsidP="004F6761">
      <w:pPr>
        <w:pStyle w:val="ab"/>
        <w:spacing w:after="0"/>
        <w:rPr>
          <w:sz w:val="28"/>
          <w:szCs w:val="28"/>
        </w:rPr>
      </w:pPr>
      <w:r w:rsidRPr="00327EFB">
        <w:rPr>
          <w:sz w:val="28"/>
          <w:szCs w:val="28"/>
        </w:rPr>
        <w:t xml:space="preserve">Разослано: администрации района, на сайт, прокурору, </w:t>
      </w:r>
      <w:r w:rsidRPr="00327EFB">
        <w:rPr>
          <w:color w:val="000000"/>
          <w:sz w:val="28"/>
          <w:szCs w:val="28"/>
        </w:rPr>
        <w:t>в места для обнародования, МФЦ,</w:t>
      </w:r>
      <w:r>
        <w:rPr>
          <w:sz w:val="28"/>
          <w:szCs w:val="28"/>
        </w:rPr>
        <w:t xml:space="preserve"> в дело.</w:t>
      </w:r>
    </w:p>
    <w:p w:rsidR="004F6761" w:rsidRDefault="004F6761" w:rsidP="004F6761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</w:t>
      </w:r>
    </w:p>
    <w:p w:rsidR="004F6761" w:rsidRDefault="004F6761" w:rsidP="004F6761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1F5C45" w:rsidRDefault="004F6761" w:rsidP="004F6761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F5C45" w:rsidRDefault="001F5C45" w:rsidP="004F6761">
      <w:pPr>
        <w:pStyle w:val="ab"/>
        <w:spacing w:before="0" w:beforeAutospacing="0" w:after="0"/>
        <w:jc w:val="center"/>
        <w:rPr>
          <w:sz w:val="28"/>
          <w:szCs w:val="28"/>
        </w:rPr>
      </w:pPr>
    </w:p>
    <w:p w:rsidR="004F6761" w:rsidRPr="00327EFB" w:rsidRDefault="001F5C45" w:rsidP="004F6761">
      <w:pPr>
        <w:pStyle w:val="ab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4F6761">
        <w:rPr>
          <w:sz w:val="28"/>
          <w:szCs w:val="28"/>
        </w:rPr>
        <w:t xml:space="preserve">  </w:t>
      </w:r>
      <w:r w:rsidR="004F6761" w:rsidRPr="00327EFB">
        <w:rPr>
          <w:sz w:val="28"/>
          <w:szCs w:val="28"/>
        </w:rPr>
        <w:t xml:space="preserve">Приложение </w:t>
      </w:r>
    </w:p>
    <w:p w:rsidR="004F6761" w:rsidRPr="00327EFB" w:rsidRDefault="004F6761" w:rsidP="004F6761">
      <w:pPr>
        <w:pStyle w:val="ab"/>
        <w:spacing w:before="0" w:beforeAutospacing="0" w:after="0"/>
        <w:jc w:val="right"/>
        <w:rPr>
          <w:sz w:val="28"/>
          <w:szCs w:val="28"/>
        </w:rPr>
      </w:pPr>
      <w:r w:rsidRPr="00327EF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327EFB">
        <w:rPr>
          <w:sz w:val="28"/>
          <w:szCs w:val="28"/>
        </w:rPr>
        <w:t>к постановлению администрации</w:t>
      </w:r>
    </w:p>
    <w:p w:rsidR="004F6761" w:rsidRPr="00327EFB" w:rsidRDefault="004F6761" w:rsidP="004F6761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1F5C45">
        <w:rPr>
          <w:sz w:val="28"/>
          <w:szCs w:val="28"/>
        </w:rPr>
        <w:t>Султакаевского сельсовета</w:t>
      </w:r>
    </w:p>
    <w:p w:rsidR="004F6761" w:rsidRPr="00327EFB" w:rsidRDefault="004F6761" w:rsidP="004F6761">
      <w:pPr>
        <w:pStyle w:val="ab"/>
        <w:spacing w:before="0" w:beforeAutospacing="0" w:after="0"/>
        <w:jc w:val="center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</w:t>
      </w:r>
      <w:r w:rsidRPr="00144C9F">
        <w:rPr>
          <w:sz w:val="28"/>
          <w:szCs w:val="28"/>
        </w:rPr>
        <w:t xml:space="preserve">от </w:t>
      </w:r>
      <w:r w:rsidR="001F5C45">
        <w:rPr>
          <w:sz w:val="28"/>
          <w:szCs w:val="28"/>
        </w:rPr>
        <w:t>02.04.2018 г. № 15</w:t>
      </w:r>
      <w:r>
        <w:rPr>
          <w:sz w:val="28"/>
          <w:szCs w:val="28"/>
        </w:rPr>
        <w:t>-п</w:t>
      </w:r>
    </w:p>
    <w:p w:rsidR="004F6761" w:rsidRPr="00327EFB" w:rsidRDefault="004F6761" w:rsidP="004F6761">
      <w:pPr>
        <w:autoSpaceDE w:val="0"/>
        <w:adjustRightInd w:val="0"/>
        <w:rPr>
          <w:sz w:val="28"/>
          <w:szCs w:val="28"/>
        </w:rPr>
      </w:pPr>
    </w:p>
    <w:p w:rsidR="004F6761" w:rsidRPr="00327EFB" w:rsidRDefault="004F6761" w:rsidP="004F6761">
      <w:pPr>
        <w:pStyle w:val="ConsPlusTitl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6761" w:rsidRPr="00327EFB" w:rsidRDefault="004F6761" w:rsidP="004F676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27EFB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4F6761" w:rsidRPr="00327EFB" w:rsidRDefault="004F6761" w:rsidP="004F676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27EF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4F6761" w:rsidRPr="00327EFB" w:rsidRDefault="004F6761" w:rsidP="004F676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27EFB">
        <w:rPr>
          <w:rFonts w:ascii="Times New Roman" w:hAnsi="Times New Roman"/>
          <w:sz w:val="28"/>
          <w:szCs w:val="28"/>
        </w:rPr>
        <w:t xml:space="preserve">«Выдача разрешения на условно разрешенный вид использования </w:t>
      </w:r>
    </w:p>
    <w:p w:rsidR="004F6761" w:rsidRPr="00327EFB" w:rsidRDefault="004F6761" w:rsidP="004F676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27EFB">
        <w:rPr>
          <w:rFonts w:ascii="Times New Roman" w:hAnsi="Times New Roman"/>
          <w:sz w:val="28"/>
          <w:szCs w:val="28"/>
        </w:rPr>
        <w:t>земельного участка или объекта капитального строительства»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F6761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Default="004F6761" w:rsidP="004F676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6761" w:rsidRPr="00144C9F" w:rsidRDefault="004F6761" w:rsidP="004F6761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4. Наименование органа местного самоуправления: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F5C45">
        <w:rPr>
          <w:rFonts w:ascii="Times New Roman" w:hAnsi="Times New Roman" w:cs="Times New Roman"/>
          <w:sz w:val="28"/>
          <w:szCs w:val="28"/>
        </w:rPr>
        <w:t>Султакаевского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761" w:rsidRPr="00745A5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5A5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1F5C45">
        <w:rPr>
          <w:rFonts w:ascii="Times New Roman" w:hAnsi="Times New Roman" w:cs="Times New Roman"/>
          <w:sz w:val="28"/>
          <w:szCs w:val="28"/>
        </w:rPr>
        <w:t>46184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5A5B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енбургская область, Александр</w:t>
      </w:r>
      <w:r w:rsidR="001F5C45">
        <w:rPr>
          <w:rFonts w:ascii="Times New Roman" w:hAnsi="Times New Roman" w:cs="Times New Roman"/>
          <w:sz w:val="28"/>
          <w:szCs w:val="28"/>
        </w:rPr>
        <w:t>овский район, село Султакай, улица Советская, дом 35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</w:p>
    <w:p w:rsidR="004F6761" w:rsidRPr="00BE60A2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60A2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</w:t>
      </w:r>
      <w:r w:rsidR="001F5C45">
        <w:rPr>
          <w:rFonts w:ascii="Times New Roman" w:hAnsi="Times New Roman" w:cs="Times New Roman"/>
          <w:sz w:val="28"/>
          <w:szCs w:val="28"/>
        </w:rPr>
        <w:t xml:space="preserve">: </w:t>
      </w:r>
      <w:r w:rsidR="001F5C45"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 w:rsid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ss</w:t>
      </w:r>
      <w:r w:rsidR="001F5C45"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@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BE6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761" w:rsidRDefault="004F6761" w:rsidP="004F676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BE60A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самоуправления:</w:t>
      </w:r>
      <w:r w:rsidRPr="00BE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1F5C45"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1F5C45"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5C45"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 w:rsidR="001F5C45"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5C45"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redstr12"/>
      <w:bookmarkEnd w:id="0"/>
    </w:p>
    <w:p w:rsidR="004F6761" w:rsidRPr="001E1DC1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E1DC1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ления: понедельник - пятница с 9:00</w:t>
      </w:r>
      <w:r w:rsidRPr="001E1DC1">
        <w:rPr>
          <w:rFonts w:ascii="Times New Roman" w:hAnsi="Times New Roman" w:cs="Times New Roman"/>
          <w:sz w:val="28"/>
          <w:szCs w:val="28"/>
        </w:rPr>
        <w:t xml:space="preserve"> до 17:00, перерыв на обед с 12:45 до 14:00; выходные дни: суббота, воскресенье; </w:t>
      </w:r>
    </w:p>
    <w:p w:rsidR="004F6761" w:rsidRPr="00745A5B" w:rsidRDefault="004F6761" w:rsidP="004F6761">
      <w:pPr>
        <w:pStyle w:val="ab"/>
        <w:spacing w:before="0" w:beforeAutospacing="0" w:after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</w:t>
      </w:r>
      <w:r w:rsidRPr="00A51F63">
        <w:rPr>
          <w:sz w:val="28"/>
          <w:szCs w:val="28"/>
        </w:rPr>
        <w:t xml:space="preserve"> </w:t>
      </w:r>
      <w:r w:rsidRPr="00745A5B">
        <w:rPr>
          <w:sz w:val="28"/>
          <w:szCs w:val="28"/>
        </w:rPr>
        <w:t xml:space="preserve">муниципального образования </w:t>
      </w:r>
      <w:r w:rsidR="001F5C45">
        <w:rPr>
          <w:sz w:val="28"/>
          <w:szCs w:val="28"/>
        </w:rPr>
        <w:t>Султакаевский</w:t>
      </w:r>
      <w:r>
        <w:rPr>
          <w:sz w:val="28"/>
          <w:szCs w:val="28"/>
        </w:rPr>
        <w:t xml:space="preserve"> сельсовет</w:t>
      </w:r>
      <w:r w:rsidRPr="00745A5B">
        <w:rPr>
          <w:sz w:val="28"/>
          <w:szCs w:val="28"/>
        </w:rPr>
        <w:t xml:space="preserve"> в сети «Интернет»:</w:t>
      </w:r>
      <w:r>
        <w:rPr>
          <w:sz w:val="28"/>
          <w:szCs w:val="28"/>
        </w:rPr>
        <w:t xml:space="preserve"> </w:t>
      </w:r>
      <w:r w:rsidRPr="00BE60A2">
        <w:rPr>
          <w:color w:val="000000"/>
          <w:sz w:val="28"/>
          <w:szCs w:val="28"/>
        </w:rPr>
        <w:t>«</w:t>
      </w:r>
      <w:r w:rsidR="001F5C45">
        <w:rPr>
          <w:color w:val="000000"/>
          <w:sz w:val="28"/>
          <w:szCs w:val="28"/>
          <w:lang w:val="en-US"/>
        </w:rPr>
        <w:t>www</w:t>
      </w:r>
      <w:r w:rsidR="001F5C45" w:rsidRPr="003C1065">
        <w:rPr>
          <w:color w:val="000000"/>
          <w:sz w:val="28"/>
          <w:szCs w:val="28"/>
        </w:rPr>
        <w:t>.</w:t>
      </w:r>
      <w:r w:rsidR="001F5C45">
        <w:rPr>
          <w:color w:val="000000"/>
          <w:sz w:val="28"/>
          <w:szCs w:val="28"/>
          <w:lang w:val="en-US"/>
        </w:rPr>
        <w:t>sultakai</w:t>
      </w:r>
      <w:r w:rsidR="001F5C45" w:rsidRPr="003C1065">
        <w:rPr>
          <w:color w:val="000000"/>
          <w:sz w:val="28"/>
          <w:szCs w:val="28"/>
        </w:rPr>
        <w:t>.</w:t>
      </w:r>
      <w:r w:rsidR="001F5C45">
        <w:rPr>
          <w:color w:val="000000"/>
          <w:sz w:val="28"/>
          <w:szCs w:val="28"/>
          <w:lang w:val="en-US"/>
        </w:rPr>
        <w:t>ru</w:t>
      </w:r>
      <w:r w:rsidRPr="00BE60A2">
        <w:rPr>
          <w:color w:val="000000"/>
          <w:sz w:val="28"/>
          <w:szCs w:val="28"/>
        </w:rPr>
        <w:t xml:space="preserve">» </w:t>
      </w:r>
      <w:r w:rsidRPr="00745A5B">
        <w:rPr>
          <w:sz w:val="28"/>
          <w:szCs w:val="28"/>
        </w:rPr>
        <w:t xml:space="preserve"> (далее – официальный сайт), на и</w:t>
      </w:r>
      <w:r>
        <w:rPr>
          <w:sz w:val="28"/>
          <w:szCs w:val="28"/>
        </w:rPr>
        <w:t xml:space="preserve">нформационных стендах </w:t>
      </w:r>
      <w:r w:rsidRPr="00745A5B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745A5B">
        <w:rPr>
          <w:sz w:val="28"/>
          <w:szCs w:val="28"/>
        </w:rPr>
        <w:t xml:space="preserve"> местного самоуправления.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EFB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7.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</w:t>
      </w:r>
      <w:r>
        <w:rPr>
          <w:rFonts w:ascii="Times New Roman" w:hAnsi="Times New Roman" w:cs="Times New Roman"/>
          <w:sz w:val="28"/>
          <w:szCs w:val="28"/>
        </w:rPr>
        <w:t>казывается на официальном сайте</w:t>
      </w:r>
      <w:r w:rsidRPr="00327EFB">
        <w:rPr>
          <w:rFonts w:ascii="Times New Roman" w:hAnsi="Times New Roman" w:cs="Times New Roman"/>
          <w:sz w:val="28"/>
          <w:szCs w:val="28"/>
        </w:rPr>
        <w:t>, информационных сте</w:t>
      </w:r>
      <w:r w:rsidR="001F5C45">
        <w:rPr>
          <w:rFonts w:ascii="Times New Roman" w:hAnsi="Times New Roman" w:cs="Times New Roman"/>
          <w:sz w:val="28"/>
          <w:szCs w:val="28"/>
        </w:rPr>
        <w:t>ндах муниципального образования Султакаевский</w:t>
      </w:r>
      <w:r w:rsidRPr="00327EFB">
        <w:rPr>
          <w:rFonts w:ascii="Times New Roman" w:hAnsi="Times New Roman" w:cs="Times New Roman"/>
          <w:sz w:val="28"/>
          <w:szCs w:val="28"/>
        </w:rPr>
        <w:t xml:space="preserve"> сельсовет (далее – информационные стенды).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и официальном сайте</w:t>
      </w:r>
      <w:r w:rsidRPr="00327EFB">
        <w:rPr>
          <w:rFonts w:ascii="Times New Roman" w:hAnsi="Times New Roman" w:cs="Times New Roman"/>
          <w:sz w:val="28"/>
          <w:szCs w:val="28"/>
        </w:rPr>
        <w:t>, содержит следующие сведения: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lastRenderedPageBreak/>
        <w:t>6) основания для отказа в приёме документов для предоставления муниципальной услуги;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4F6761" w:rsidRPr="00327EFB" w:rsidRDefault="004F6761" w:rsidP="004F676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327EFB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327EFB">
        <w:rPr>
          <w:sz w:val="28"/>
          <w:szCs w:val="28"/>
        </w:rPr>
        <w:t xml:space="preserve"> </w:t>
      </w:r>
      <w:r w:rsidRPr="00327EFB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327EFB">
        <w:rPr>
          <w:sz w:val="28"/>
          <w:szCs w:val="28"/>
        </w:rPr>
        <w:t xml:space="preserve">– </w:t>
      </w:r>
      <w:r w:rsidRPr="00327EFB">
        <w:rPr>
          <w:sz w:val="28"/>
          <w:szCs w:val="28"/>
          <w:lang w:eastAsia="en-US"/>
        </w:rPr>
        <w:t>Портал).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F6761" w:rsidRPr="00327EFB" w:rsidRDefault="004F6761" w:rsidP="004F67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10.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12.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– Администрацией муниципального образования </w:t>
      </w:r>
      <w:r w:rsidR="001F5C45">
        <w:rPr>
          <w:sz w:val="28"/>
          <w:szCs w:val="28"/>
        </w:rPr>
        <w:t>Султакаевский</w:t>
      </w:r>
      <w:r>
        <w:rPr>
          <w:sz w:val="28"/>
          <w:szCs w:val="28"/>
        </w:rPr>
        <w:t xml:space="preserve"> сельсовет Александровского</w:t>
      </w:r>
      <w:r w:rsidRPr="00327EFB">
        <w:rPr>
          <w:sz w:val="28"/>
          <w:szCs w:val="28"/>
        </w:rPr>
        <w:t xml:space="preserve"> района Оренбургской области (далее – орган местного самоуправления).</w:t>
      </w: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4F6761" w:rsidRPr="00327EFB" w:rsidRDefault="004F6761" w:rsidP="004F676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4F6761" w:rsidRPr="00327EFB" w:rsidRDefault="004F6761" w:rsidP="004F676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4F6761" w:rsidRPr="00327EFB" w:rsidRDefault="004F6761" w:rsidP="004F676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 xml:space="preserve">органы местного самоуправления  </w:t>
      </w:r>
      <w:r>
        <w:rPr>
          <w:rFonts w:eastAsiaTheme="minorHAnsi"/>
          <w:sz w:val="28"/>
          <w:szCs w:val="28"/>
          <w:lang w:eastAsia="en-US"/>
        </w:rPr>
        <w:t>Александровского</w:t>
      </w:r>
      <w:r w:rsidRPr="00327EFB">
        <w:rPr>
          <w:rFonts w:eastAsiaTheme="minorHAnsi"/>
          <w:sz w:val="28"/>
          <w:szCs w:val="28"/>
          <w:lang w:eastAsia="en-US"/>
        </w:rPr>
        <w:t xml:space="preserve">  района;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 xml:space="preserve">МФЦ </w:t>
      </w:r>
      <w:r>
        <w:rPr>
          <w:rFonts w:eastAsiaTheme="minorHAnsi"/>
          <w:sz w:val="28"/>
          <w:szCs w:val="28"/>
          <w:lang w:eastAsia="en-US"/>
        </w:rPr>
        <w:t xml:space="preserve">Александровского района </w:t>
      </w:r>
      <w:r w:rsidRPr="00327EFB">
        <w:rPr>
          <w:rFonts w:eastAsiaTheme="minorHAnsi"/>
          <w:sz w:val="28"/>
          <w:szCs w:val="28"/>
          <w:lang w:eastAsia="en-US"/>
        </w:rPr>
        <w:t xml:space="preserve">(при наличии Соглашения </w:t>
      </w:r>
      <w:r w:rsidRPr="00327EFB">
        <w:rPr>
          <w:sz w:val="28"/>
          <w:szCs w:val="28"/>
        </w:rPr>
        <w:t>о взаимодействии</w:t>
      </w:r>
      <w:r w:rsidRPr="00327EFB">
        <w:rPr>
          <w:rFonts w:eastAsiaTheme="minorHAnsi"/>
          <w:sz w:val="28"/>
          <w:szCs w:val="28"/>
          <w:lang w:eastAsia="en-US"/>
        </w:rPr>
        <w:t>).</w:t>
      </w: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 органа местного самоуправления.     </w:t>
      </w:r>
    </w:p>
    <w:p w:rsidR="004F6761" w:rsidRPr="00327EFB" w:rsidRDefault="004F6761" w:rsidP="004F676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</w:t>
      </w:r>
      <w:r w:rsidRPr="00327EFB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6761" w:rsidRPr="00327EFB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16. Результатом предоставления муниципальной услуги является:</w:t>
      </w:r>
    </w:p>
    <w:p w:rsidR="004F6761" w:rsidRPr="00327EFB" w:rsidRDefault="004F6761" w:rsidP="004F676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4F6761" w:rsidRPr="00327EFB" w:rsidRDefault="004F6761" w:rsidP="004F676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4F6761" w:rsidRPr="00327EFB" w:rsidRDefault="004F6761" w:rsidP="004F676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4F6761" w:rsidRPr="00327EFB" w:rsidRDefault="004F6761" w:rsidP="004F6761">
      <w:pPr>
        <w:pStyle w:val="a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1) В случае подачи заявления в электронной форме через Портал:</w:t>
      </w:r>
    </w:p>
    <w:p w:rsidR="004F6761" w:rsidRPr="00327EFB" w:rsidRDefault="004F6761" w:rsidP="004F6761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F6761" w:rsidRPr="00327EFB" w:rsidRDefault="004F6761" w:rsidP="004F6761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F6761" w:rsidRPr="00327EFB" w:rsidRDefault="004F6761" w:rsidP="004F6761">
      <w:pPr>
        <w:pStyle w:val="a5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В случае подачи заявления через МФЦ (при наличии Соглашения):</w:t>
      </w:r>
    </w:p>
    <w:p w:rsidR="004F6761" w:rsidRPr="00327EFB" w:rsidRDefault="004F6761" w:rsidP="004F6761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F6761" w:rsidRPr="00327EFB" w:rsidRDefault="004F6761" w:rsidP="004F6761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4F6761" w:rsidRPr="00327EFB" w:rsidRDefault="004F6761" w:rsidP="004F6761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3) В случае подачи заявления лично в орган (организацию):</w:t>
      </w:r>
    </w:p>
    <w:p w:rsidR="004F6761" w:rsidRPr="00327EFB" w:rsidRDefault="004F6761" w:rsidP="004F6761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4F6761" w:rsidRPr="00327EFB" w:rsidRDefault="004F6761" w:rsidP="004F6761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327EFB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4F6761" w:rsidRPr="00327EFB" w:rsidRDefault="004F6761" w:rsidP="004F6761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4F6761" w:rsidRPr="00327EFB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lastRenderedPageBreak/>
        <w:t>18. Предоставление муниципальной услуги регулируется следующими нормативными правовыми актами:</w:t>
      </w: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4) </w:t>
      </w:r>
      <w:r w:rsidRPr="00327EFB">
        <w:rPr>
          <w:bCs/>
          <w:sz w:val="28"/>
          <w:szCs w:val="28"/>
        </w:rPr>
        <w:t xml:space="preserve">Земельным </w:t>
      </w:r>
      <w:hyperlink r:id="rId5" w:history="1">
        <w:r w:rsidRPr="00327EFB">
          <w:rPr>
            <w:bCs/>
            <w:sz w:val="28"/>
            <w:szCs w:val="28"/>
          </w:rPr>
          <w:t>кодексом</w:t>
        </w:r>
      </w:hyperlink>
      <w:r w:rsidRPr="00327EFB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8) Федеральным </w:t>
      </w:r>
      <w:hyperlink r:id="rId6" w:history="1">
        <w:r w:rsidRPr="00327EFB">
          <w:rPr>
            <w:sz w:val="28"/>
            <w:szCs w:val="28"/>
          </w:rPr>
          <w:t>законом</w:t>
        </w:r>
      </w:hyperlink>
      <w:r w:rsidRPr="00327EFB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F6761" w:rsidRPr="00327EFB" w:rsidRDefault="004F6761" w:rsidP="004F6761">
      <w:pPr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9) Законом Оренбургской области от 16.03.2007 № 1037/233-</w:t>
      </w:r>
      <w:r w:rsidRPr="00327EFB">
        <w:rPr>
          <w:sz w:val="28"/>
          <w:szCs w:val="28"/>
          <w:lang w:val="en-US"/>
        </w:rPr>
        <w:t>IV</w:t>
      </w:r>
      <w:r w:rsidRPr="00327EFB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327EFB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327EFB">
        <w:rPr>
          <w:sz w:val="28"/>
          <w:szCs w:val="28"/>
        </w:rPr>
        <w:t>;</w:t>
      </w:r>
    </w:p>
    <w:p w:rsidR="004F6761" w:rsidRPr="00327EFB" w:rsidRDefault="004F6761" w:rsidP="004F676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27EFB">
        <w:rPr>
          <w:sz w:val="28"/>
          <w:szCs w:val="28"/>
        </w:rPr>
        <w:t xml:space="preserve">10) Постановлением Правительства Оренбургской области </w:t>
      </w:r>
      <w:r w:rsidRPr="00327EFB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4F6761" w:rsidRPr="00327EFB" w:rsidRDefault="004F6761" w:rsidP="004F6761">
      <w:pPr>
        <w:ind w:firstLine="720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7" w:history="1">
        <w:r w:rsidRPr="00327EFB">
          <w:rPr>
            <w:rStyle w:val="a8"/>
            <w:sz w:val="28"/>
            <w:szCs w:val="28"/>
            <w:lang w:val="en-US"/>
          </w:rPr>
          <w:t>http</w:t>
        </w:r>
        <w:r w:rsidRPr="00327EFB">
          <w:rPr>
            <w:rStyle w:val="a8"/>
            <w:sz w:val="28"/>
            <w:szCs w:val="28"/>
          </w:rPr>
          <w:t>://</w:t>
        </w:r>
        <w:r w:rsidRPr="00327EFB">
          <w:rPr>
            <w:rStyle w:val="a8"/>
            <w:sz w:val="28"/>
            <w:szCs w:val="28"/>
            <w:lang w:val="en-US"/>
          </w:rPr>
          <w:t>www</w:t>
        </w:r>
        <w:r w:rsidRPr="00327EFB">
          <w:rPr>
            <w:rStyle w:val="a8"/>
            <w:sz w:val="28"/>
            <w:szCs w:val="28"/>
          </w:rPr>
          <w:t>.</w:t>
        </w:r>
        <w:r w:rsidRPr="00327EFB">
          <w:rPr>
            <w:rStyle w:val="a8"/>
            <w:sz w:val="28"/>
            <w:szCs w:val="28"/>
            <w:lang w:val="en-US"/>
          </w:rPr>
          <w:t>pravo</w:t>
        </w:r>
        <w:r w:rsidRPr="00327EFB">
          <w:rPr>
            <w:rStyle w:val="a8"/>
            <w:sz w:val="28"/>
            <w:szCs w:val="28"/>
          </w:rPr>
          <w:t>.</w:t>
        </w:r>
        <w:r w:rsidRPr="00327EFB">
          <w:rPr>
            <w:rStyle w:val="a8"/>
            <w:sz w:val="28"/>
            <w:szCs w:val="28"/>
            <w:lang w:val="en-US"/>
          </w:rPr>
          <w:t>gov</w:t>
        </w:r>
        <w:r w:rsidRPr="00327EFB">
          <w:rPr>
            <w:rStyle w:val="a8"/>
            <w:sz w:val="28"/>
            <w:szCs w:val="28"/>
          </w:rPr>
          <w:t>.</w:t>
        </w:r>
        <w:r w:rsidRPr="00327EFB">
          <w:rPr>
            <w:rStyle w:val="a8"/>
            <w:sz w:val="28"/>
            <w:szCs w:val="28"/>
            <w:lang w:val="en-US"/>
          </w:rPr>
          <w:t>ru</w:t>
        </w:r>
      </w:hyperlink>
      <w:r w:rsidRPr="00327EFB">
        <w:rPr>
          <w:sz w:val="28"/>
          <w:szCs w:val="28"/>
        </w:rPr>
        <w:t>, 29.01.2016);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7EFB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327EF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rFonts w:eastAsia="Calibri"/>
          <w:sz w:val="28"/>
          <w:szCs w:val="28"/>
          <w:lang w:eastAsia="en-US"/>
        </w:rPr>
        <w:t xml:space="preserve">13) </w:t>
      </w:r>
      <w:r w:rsidRPr="00327EF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</w:t>
      </w:r>
      <w:r w:rsidRPr="00327EFB">
        <w:rPr>
          <w:sz w:val="28"/>
          <w:szCs w:val="28"/>
        </w:rPr>
        <w:lastRenderedPageBreak/>
        <w:t xml:space="preserve">граждан и активации учетных записей в ЕСИА» </w:t>
      </w:r>
      <w:r w:rsidRPr="00327EF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327EFB">
        <w:rPr>
          <w:sz w:val="28"/>
          <w:szCs w:val="28"/>
        </w:rPr>
        <w:t>14) Уставом муниципального образования;</w:t>
      </w:r>
    </w:p>
    <w:p w:rsidR="004F6761" w:rsidRPr="00327EFB" w:rsidRDefault="004F6761" w:rsidP="004F676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15) настоящим Административным регламентом;</w:t>
      </w:r>
    </w:p>
    <w:p w:rsidR="004F6761" w:rsidRPr="00327EFB" w:rsidRDefault="004F6761" w:rsidP="004F676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16) иными нормативными правовыми актами.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4F6761" w:rsidRPr="00327EFB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6761" w:rsidRPr="00327EFB" w:rsidRDefault="004F6761" w:rsidP="004F676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27EFB">
        <w:rPr>
          <w:rFonts w:ascii="Times New Roman" w:hAnsi="Times New Roman" w:cs="Times New Roman"/>
          <w:sz w:val="28"/>
          <w:szCs w:val="28"/>
        </w:rPr>
        <w:t>. Для получения муни</w:t>
      </w:r>
      <w:r>
        <w:rPr>
          <w:rFonts w:ascii="Times New Roman" w:hAnsi="Times New Roman" w:cs="Times New Roman"/>
          <w:sz w:val="28"/>
          <w:szCs w:val="28"/>
        </w:rPr>
        <w:t>ципальной услуги заявитель пред</w:t>
      </w:r>
      <w:r w:rsidRPr="00327EFB">
        <w:rPr>
          <w:rFonts w:ascii="Times New Roman" w:hAnsi="Times New Roman" w:cs="Times New Roman"/>
          <w:sz w:val="28"/>
          <w:szCs w:val="28"/>
        </w:rPr>
        <w:t xml:space="preserve">ставляет следующие документы: </w:t>
      </w:r>
    </w:p>
    <w:p w:rsidR="004F6761" w:rsidRPr="00327EFB" w:rsidRDefault="004F6761" w:rsidP="004F676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4F6761" w:rsidRPr="00327EFB" w:rsidRDefault="004F6761" w:rsidP="004F676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327EFB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4F6761" w:rsidRPr="00327EFB" w:rsidRDefault="004F6761" w:rsidP="004F676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Pr="00327EFB">
        <w:rPr>
          <w:rFonts w:ascii="Times New Roman" w:hAnsi="Times New Roman" w:cs="Times New Roman"/>
          <w:sz w:val="28"/>
          <w:szCs w:val="28"/>
        </w:rPr>
        <w:t>.</w:t>
      </w:r>
    </w:p>
    <w:p w:rsidR="004F6761" w:rsidRPr="00327EFB" w:rsidRDefault="004F6761" w:rsidP="004F6761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F6761" w:rsidRPr="00327EFB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6761" w:rsidRPr="00327EFB" w:rsidRDefault="004F6761" w:rsidP="004F6761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327EFB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</w:t>
      </w:r>
      <w:r w:rsidRPr="00327EFB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Pr="00327EFB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участка, если в отношении участка осуществлен кадастровый учет;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lastRenderedPageBreak/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327EFB">
        <w:rPr>
          <w:rFonts w:ascii="Times New Roman" w:hAnsi="Times New Roman" w:cs="Times New Roman"/>
          <w:sz w:val="28"/>
          <w:szCs w:val="28"/>
        </w:rPr>
        <w:t>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4F6761" w:rsidRPr="00144C9F" w:rsidRDefault="004F6761" w:rsidP="004F67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4F6761" w:rsidRPr="00917B7D" w:rsidRDefault="004F6761" w:rsidP="004F67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327EFB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4F6761" w:rsidRPr="00327EFB" w:rsidRDefault="004F6761" w:rsidP="004F6761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4F6761" w:rsidRPr="00327EFB" w:rsidRDefault="004F6761" w:rsidP="004F6761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4F6761" w:rsidRPr="00327EFB" w:rsidRDefault="004F6761" w:rsidP="004F6761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4F6761" w:rsidRPr="00327EFB" w:rsidRDefault="004F6761" w:rsidP="004F6761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327EFB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</w:t>
      </w:r>
      <w:r w:rsidRPr="00327EFB">
        <w:rPr>
          <w:rFonts w:ascii="Times New Roman" w:hAnsi="Times New Roman" w:cs="Times New Roman"/>
          <w:sz w:val="28"/>
          <w:szCs w:val="28"/>
        </w:rPr>
        <w:lastRenderedPageBreak/>
        <w:t>листов копии (выписки из документа): «Всего в копии ___ л.» допускается заверять отметкой «Верно» каждый лист многостраничной копии документа.</w:t>
      </w:r>
    </w:p>
    <w:p w:rsidR="004F6761" w:rsidRPr="00327EFB" w:rsidRDefault="004F6761" w:rsidP="004F67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327E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4F6761" w:rsidRPr="00327EFB" w:rsidRDefault="004F6761" w:rsidP="004F67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27EFB">
        <w:rPr>
          <w:rFonts w:ascii="Times New Roman" w:hAnsi="Times New Roman" w:cs="Times New Roman"/>
          <w:sz w:val="28"/>
          <w:szCs w:val="28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4F6761" w:rsidRPr="00327EFB" w:rsidRDefault="004F6761" w:rsidP="004F6761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327EFB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4F6761" w:rsidRPr="00327EFB" w:rsidRDefault="004F6761" w:rsidP="004F67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F6761" w:rsidRPr="00327EFB" w:rsidRDefault="004F6761" w:rsidP="004F6761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327EF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F6761" w:rsidRPr="00327EFB" w:rsidRDefault="004F6761" w:rsidP="004F67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F6761" w:rsidRPr="00327EFB" w:rsidRDefault="004F6761" w:rsidP="004F67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4F6761" w:rsidRPr="00327EFB" w:rsidRDefault="004F6761" w:rsidP="004F6761">
      <w:pPr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  <w:lang w:val="en-US"/>
        </w:rPr>
        <w:t>doc</w:t>
      </w:r>
      <w:r w:rsidRPr="00327EFB">
        <w:rPr>
          <w:sz w:val="28"/>
          <w:szCs w:val="28"/>
        </w:rPr>
        <w:t xml:space="preserve">, </w:t>
      </w:r>
      <w:r w:rsidRPr="00327EFB">
        <w:rPr>
          <w:sz w:val="28"/>
          <w:szCs w:val="28"/>
          <w:lang w:val="en-US"/>
        </w:rPr>
        <w:t>docx</w:t>
      </w:r>
      <w:r w:rsidRPr="00327EFB">
        <w:rPr>
          <w:sz w:val="28"/>
          <w:szCs w:val="28"/>
        </w:rPr>
        <w:t xml:space="preserve">, </w:t>
      </w:r>
      <w:r w:rsidRPr="00327EFB">
        <w:rPr>
          <w:sz w:val="28"/>
          <w:szCs w:val="28"/>
          <w:lang w:val="en-US"/>
        </w:rPr>
        <w:t>rtf</w:t>
      </w:r>
      <w:r w:rsidRPr="00327EFB">
        <w:rPr>
          <w:sz w:val="28"/>
          <w:szCs w:val="28"/>
        </w:rPr>
        <w:t xml:space="preserve">, </w:t>
      </w:r>
      <w:r w:rsidRPr="00327EFB">
        <w:rPr>
          <w:sz w:val="28"/>
          <w:szCs w:val="28"/>
          <w:lang w:val="en-US"/>
        </w:rPr>
        <w:t>pdf</w:t>
      </w:r>
      <w:r w:rsidRPr="00327EFB">
        <w:rPr>
          <w:sz w:val="28"/>
          <w:szCs w:val="28"/>
        </w:rPr>
        <w:t xml:space="preserve">, </w:t>
      </w:r>
      <w:r w:rsidRPr="00327EFB">
        <w:rPr>
          <w:sz w:val="28"/>
          <w:szCs w:val="28"/>
          <w:lang w:val="en-US"/>
        </w:rPr>
        <w:t>odt</w:t>
      </w:r>
      <w:r w:rsidRPr="00327EFB">
        <w:rPr>
          <w:sz w:val="28"/>
          <w:szCs w:val="28"/>
        </w:rPr>
        <w:t xml:space="preserve">, </w:t>
      </w:r>
      <w:r w:rsidRPr="00327EFB">
        <w:rPr>
          <w:sz w:val="28"/>
          <w:szCs w:val="28"/>
          <w:lang w:val="en-US"/>
        </w:rPr>
        <w:t>jpg</w:t>
      </w:r>
      <w:r w:rsidRPr="00327EFB">
        <w:rPr>
          <w:sz w:val="28"/>
          <w:szCs w:val="28"/>
        </w:rPr>
        <w:t xml:space="preserve">, </w:t>
      </w:r>
      <w:r w:rsidRPr="00327EFB">
        <w:rPr>
          <w:sz w:val="28"/>
          <w:szCs w:val="28"/>
          <w:lang w:val="en-US"/>
        </w:rPr>
        <w:t>png</w:t>
      </w:r>
      <w:r w:rsidRPr="00327EFB">
        <w:rPr>
          <w:sz w:val="28"/>
          <w:szCs w:val="28"/>
        </w:rPr>
        <w:t>;</w:t>
      </w:r>
    </w:p>
    <w:p w:rsidR="004F6761" w:rsidRPr="00327EFB" w:rsidRDefault="004F6761" w:rsidP="004F6761">
      <w:pPr>
        <w:widowControl w:val="0"/>
        <w:numPr>
          <w:ilvl w:val="0"/>
          <w:numId w:val="20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27EFB">
        <w:rPr>
          <w:sz w:val="28"/>
          <w:szCs w:val="28"/>
          <w:lang w:val="en-US"/>
        </w:rPr>
        <w:t>zip</w:t>
      </w:r>
      <w:r w:rsidRPr="00327EFB">
        <w:rPr>
          <w:sz w:val="28"/>
          <w:szCs w:val="28"/>
        </w:rPr>
        <w:t>.</w:t>
      </w:r>
    </w:p>
    <w:p w:rsidR="004F6761" w:rsidRPr="00327EFB" w:rsidRDefault="004F6761" w:rsidP="004F6761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327EFB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4F6761" w:rsidRPr="00327EFB" w:rsidRDefault="004F6761" w:rsidP="004F67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327EFB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4F6761" w:rsidRPr="00327EFB" w:rsidRDefault="004F6761" w:rsidP="004F67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327EFB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4F6761" w:rsidRPr="00327EFB" w:rsidRDefault="004F6761" w:rsidP="004F67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327EFB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4F6761" w:rsidRPr="00327EFB" w:rsidRDefault="004F6761" w:rsidP="004F67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327EFB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4F6761" w:rsidRPr="00327EFB" w:rsidRDefault="004F6761" w:rsidP="004F67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lastRenderedPageBreak/>
        <w:t>3) Документы в электронном виде подписываются квалифицированной ЭП.</w:t>
      </w:r>
      <w:bookmarkStart w:id="10" w:name="sub_1010"/>
      <w:bookmarkEnd w:id="9"/>
    </w:p>
    <w:p w:rsidR="004F6761" w:rsidRPr="00327EFB" w:rsidRDefault="004F6761" w:rsidP="004F676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327EFB">
        <w:rPr>
          <w:sz w:val="28"/>
          <w:szCs w:val="28"/>
        </w:rPr>
        <w:t>.</w:t>
      </w:r>
    </w:p>
    <w:p w:rsidR="004F6761" w:rsidRPr="00327EFB" w:rsidRDefault="004F6761" w:rsidP="004F67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327EFB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4F6761" w:rsidRPr="00917B7D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>
        <w:rPr>
          <w:rFonts w:ascii="Times New Roman" w:hAnsi="Times New Roman" w:cs="Times New Roman"/>
          <w:sz w:val="28"/>
          <w:szCs w:val="28"/>
        </w:rPr>
        <w:t>26</w:t>
      </w:r>
      <w:r w:rsidRPr="00327EFB">
        <w:rPr>
          <w:rFonts w:ascii="Times New Roman" w:hAnsi="Times New Roman" w:cs="Times New Roman"/>
          <w:sz w:val="28"/>
          <w:szCs w:val="28"/>
        </w:rPr>
        <w:t>. Основаниями для отказа в приёме документов, необходимых для предоставления муниципальной услуги, являются: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требованиям, установленным пунктами 19, 23 – 25 настоящего Административного  регламента;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4F6761" w:rsidRPr="00144C9F" w:rsidRDefault="004F6761" w:rsidP="004F67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327E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327EFB">
        <w:rPr>
          <w:rFonts w:ascii="Times New Roman" w:hAnsi="Times New Roman" w:cs="Times New Roman"/>
          <w:sz w:val="28"/>
          <w:szCs w:val="28"/>
        </w:rPr>
        <w:t>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</w:t>
      </w:r>
      <w:r w:rsidRPr="00327EFB">
        <w:rPr>
          <w:rFonts w:ascii="Times New Roman" w:hAnsi="Times New Roman" w:cs="Times New Roman"/>
          <w:sz w:val="28"/>
          <w:szCs w:val="28"/>
        </w:rPr>
        <w:lastRenderedPageBreak/>
        <w:t>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27EFB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327EFB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4F6761" w:rsidRPr="00144C9F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327EF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4F6761" w:rsidRPr="00144C9F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327EFB">
        <w:rPr>
          <w:rFonts w:ascii="Times New Roman" w:hAnsi="Times New Roman" w:cs="Times New Roman"/>
          <w:sz w:val="28"/>
          <w:szCs w:val="28"/>
        </w:rPr>
        <w:t>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</w:t>
      </w: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327EFB">
        <w:rPr>
          <w:rFonts w:ascii="Times New Roman" w:hAnsi="Times New Roman" w:cs="Times New Roman"/>
          <w:sz w:val="28"/>
          <w:szCs w:val="28"/>
        </w:rPr>
        <w:t xml:space="preserve">. Приём заявителей должен осуществляться в специально выделенном для этих целей помещении. 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Pr="00327EFB">
        <w:rPr>
          <w:rFonts w:ascii="Times New Roman" w:hAnsi="Times New Roman" w:cs="Times New Roman"/>
          <w:sz w:val="28"/>
          <w:szCs w:val="28"/>
        </w:rPr>
        <w:t xml:space="preserve">.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327EFB">
        <w:rPr>
          <w:rFonts w:ascii="Times New Roman" w:hAnsi="Times New Roman" w:cs="Times New Roman"/>
          <w:sz w:val="28"/>
          <w:szCs w:val="28"/>
        </w:rPr>
        <w:t xml:space="preserve"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327EFB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327EF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327EFB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327EFB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327EFB">
        <w:rPr>
          <w:rFonts w:ascii="Times New Roman" w:hAnsi="Times New Roman" w:cs="Times New Roman"/>
          <w:sz w:val="28"/>
          <w:szCs w:val="28"/>
        </w:rPr>
        <w:t>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lastRenderedPageBreak/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327EFB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27EFB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327EFB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327EFB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327EFB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B7D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</w:t>
      </w:r>
      <w:r w:rsidRPr="00327EFB">
        <w:rPr>
          <w:rFonts w:ascii="Times New Roman" w:hAnsi="Times New Roman" w:cs="Times New Roman"/>
          <w:b/>
          <w:sz w:val="28"/>
          <w:szCs w:val="28"/>
        </w:rPr>
        <w:t xml:space="preserve"> требования к порядку их выполнения, в том числе особенности выполнения</w:t>
      </w:r>
    </w:p>
    <w:p w:rsidR="004F6761" w:rsidRPr="00327EFB" w:rsidRDefault="004F6761" w:rsidP="004F676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4F6761" w:rsidRPr="00327EFB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327E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1) прием заявления и документов, их  регистрация;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4F6761" w:rsidRPr="00327EFB" w:rsidRDefault="004F6761" w:rsidP="004F676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4F6761" w:rsidRPr="00327EFB" w:rsidRDefault="004F6761" w:rsidP="004F676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44</w:t>
      </w:r>
      <w:r w:rsidRPr="00327EFB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Pr="00327EFB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самоуправления,   многофункциональный центр для подачи запроса о предоставлении услуги (далее - запрос); 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327EFB">
        <w:rPr>
          <w:rFonts w:eastAsiaTheme="minorHAnsi"/>
          <w:sz w:val="28"/>
          <w:szCs w:val="28"/>
          <w:lang w:eastAsia="en-US"/>
        </w:rPr>
        <w:t xml:space="preserve"> 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46</w:t>
      </w:r>
      <w:r w:rsidRPr="00327EFB">
        <w:rPr>
          <w:rFonts w:eastAsiaTheme="minorHAnsi"/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8" w:history="1">
        <w:r w:rsidRPr="00327EFB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327EFB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6761" w:rsidRPr="00144C9F" w:rsidRDefault="004F6761" w:rsidP="004F6761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44C9F">
        <w:rPr>
          <w:b/>
          <w:sz w:val="28"/>
          <w:szCs w:val="28"/>
        </w:rPr>
        <w:t>Приём заявления и документов, их регистрация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327EFB">
        <w:rPr>
          <w:rFonts w:ascii="Times New Roman" w:hAnsi="Times New Roman" w:cs="Times New Roman"/>
          <w:sz w:val="28"/>
          <w:szCs w:val="28"/>
        </w:rPr>
        <w:t>. О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327EFB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4F6761" w:rsidRPr="00327EFB" w:rsidRDefault="004F6761" w:rsidP="004F67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48</w:t>
      </w:r>
      <w:r w:rsidRPr="00327EFB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Pr="00327EFB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9" w:history="1">
        <w:r w:rsidRPr="00327EFB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Pr="00327EFB">
        <w:rPr>
          <w:rFonts w:eastAsiaTheme="minorHAnsi"/>
          <w:sz w:val="28"/>
          <w:szCs w:val="28"/>
          <w:lang w:eastAsia="en-US"/>
        </w:rPr>
        <w:t>19 настоящего Административного регламента, полноты и правильности оформления представленных документов в соответствии с требованиями пунктов 23-25 настоящего Административного регламента.</w:t>
      </w:r>
    </w:p>
    <w:p w:rsidR="004F6761" w:rsidRPr="00327EFB" w:rsidRDefault="004F6761" w:rsidP="004F67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49</w:t>
      </w:r>
      <w:r w:rsidRPr="00327EFB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4F6761" w:rsidRPr="00327EFB" w:rsidRDefault="004F6761" w:rsidP="004F676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50</w:t>
      </w:r>
      <w:r w:rsidRPr="00327EFB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F6761" w:rsidRPr="00144C9F" w:rsidRDefault="004F6761" w:rsidP="004F676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4F6761" w:rsidRPr="00327EFB" w:rsidRDefault="004F6761" w:rsidP="004F6761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327EFB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327EF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53</w:t>
      </w:r>
      <w:r w:rsidRPr="00327EF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144C9F" w:rsidRDefault="004F6761" w:rsidP="004F676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b/>
          <w:sz w:val="28"/>
          <w:szCs w:val="28"/>
        </w:rPr>
        <w:t>Р</w:t>
      </w:r>
      <w:r w:rsidRPr="00144C9F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4F6761" w:rsidRPr="00144C9F" w:rsidRDefault="004F6761" w:rsidP="004F676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327EF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4F6761" w:rsidRPr="00327EFB" w:rsidRDefault="004F6761" w:rsidP="004F67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327EFB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327EFB">
        <w:rPr>
          <w:rFonts w:ascii="Times New Roman" w:hAnsi="Times New Roman" w:cs="Times New Roman"/>
          <w:sz w:val="28"/>
          <w:szCs w:val="28"/>
        </w:rPr>
        <w:t>, либо установлено наличие обст</w:t>
      </w:r>
      <w:r>
        <w:rPr>
          <w:rFonts w:ascii="Times New Roman" w:hAnsi="Times New Roman" w:cs="Times New Roman"/>
          <w:sz w:val="28"/>
          <w:szCs w:val="28"/>
        </w:rPr>
        <w:t>оятельств, указанных в пункте 26</w:t>
      </w:r>
      <w:r w:rsidRPr="00327E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327EFB">
        <w:rPr>
          <w:sz w:val="28"/>
          <w:szCs w:val="28"/>
        </w:rPr>
        <w:t>. Уполномоченные должностные лица осуществляют проверку н</w:t>
      </w:r>
      <w:r>
        <w:rPr>
          <w:sz w:val="28"/>
          <w:szCs w:val="28"/>
        </w:rPr>
        <w:t>аличия установленных в пункте 28</w:t>
      </w:r>
      <w:r w:rsidRPr="00327EFB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327EFB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58</w:t>
      </w:r>
      <w:r w:rsidRPr="00327EFB">
        <w:rPr>
          <w:sz w:val="28"/>
          <w:szCs w:val="28"/>
        </w:rPr>
        <w:t xml:space="preserve">. </w:t>
      </w:r>
      <w:r w:rsidRPr="00327EFB">
        <w:rPr>
          <w:rFonts w:eastAsiaTheme="minorHAnsi"/>
          <w:sz w:val="28"/>
          <w:szCs w:val="28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lastRenderedPageBreak/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0" w:history="1">
        <w:r w:rsidRPr="00327EFB">
          <w:rPr>
            <w:rFonts w:eastAsiaTheme="minorHAnsi"/>
            <w:sz w:val="28"/>
            <w:szCs w:val="28"/>
            <w:lang w:eastAsia="en-US"/>
          </w:rPr>
          <w:t>кодексе</w:t>
        </w:r>
      </w:hyperlink>
      <w:r w:rsidRPr="00327EFB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</w:t>
      </w:r>
      <w:r w:rsidRPr="00327EFB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60</w:t>
      </w:r>
      <w:r w:rsidRPr="00327EFB">
        <w:rPr>
          <w:rFonts w:eastAsiaTheme="minorHAnsi"/>
          <w:sz w:val="28"/>
          <w:szCs w:val="28"/>
          <w:lang w:eastAsia="en-US"/>
        </w:rPr>
        <w:t>. Порядок организации и проведения публичных слушаний определяется нормативными правовыми актами Совета депутатов сельсовета.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 нормативными правовыми актами Совета депутатов сельсовета и</w:t>
      </w:r>
      <w:r>
        <w:rPr>
          <w:rFonts w:eastAsiaTheme="minorHAnsi"/>
          <w:sz w:val="28"/>
          <w:szCs w:val="28"/>
          <w:lang w:eastAsia="en-US"/>
        </w:rPr>
        <w:t xml:space="preserve"> составляет</w:t>
      </w:r>
      <w:r w:rsidRPr="00327EFB">
        <w:rPr>
          <w:rFonts w:eastAsiaTheme="minorHAnsi"/>
          <w:sz w:val="28"/>
          <w:szCs w:val="28"/>
          <w:lang w:eastAsia="en-US"/>
        </w:rPr>
        <w:t xml:space="preserve"> не более 1 месяца.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61</w:t>
      </w:r>
      <w:r w:rsidRPr="00327EFB">
        <w:rPr>
          <w:sz w:val="28"/>
          <w:szCs w:val="28"/>
        </w:rPr>
        <w:t xml:space="preserve">. </w:t>
      </w:r>
      <w:r w:rsidRPr="00327EFB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официальному опубликованию (обнародованию) в сроки и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 в сети «Интернет».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>
        <w:rPr>
          <w:rFonts w:eastAsiaTheme="minorHAnsi"/>
          <w:sz w:val="28"/>
          <w:szCs w:val="28"/>
          <w:lang w:eastAsia="en-US"/>
        </w:rPr>
        <w:t>62</w:t>
      </w:r>
      <w:r w:rsidRPr="00327EFB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63</w:t>
      </w:r>
      <w:r w:rsidRPr="00327EFB">
        <w:rPr>
          <w:rFonts w:eastAsiaTheme="minorHAnsi"/>
          <w:sz w:val="28"/>
          <w:szCs w:val="28"/>
          <w:lang w:eastAsia="en-US"/>
        </w:rPr>
        <w:t xml:space="preserve">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сельсовета </w:t>
      </w:r>
      <w:r w:rsidRPr="00327EFB">
        <w:rPr>
          <w:rFonts w:eastAsiaTheme="minorHAnsi"/>
          <w:sz w:val="28"/>
          <w:szCs w:val="28"/>
          <w:lang w:eastAsia="en-US"/>
        </w:rPr>
        <w:lastRenderedPageBreak/>
        <w:t>принимает решение о выдаче разрешения на условно разрешенный вид использования или об отказе в выдаче такого разрешения.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64</w:t>
      </w:r>
      <w:r w:rsidRPr="00327EFB">
        <w:rPr>
          <w:rFonts w:eastAsiaTheme="minorHAnsi"/>
          <w:sz w:val="28"/>
          <w:szCs w:val="28"/>
          <w:lang w:eastAsia="en-US"/>
        </w:rPr>
        <w:t xml:space="preserve">. Рассмотрение главой сельсовета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65</w:t>
      </w:r>
      <w:r w:rsidRPr="00327EFB">
        <w:rPr>
          <w:rFonts w:eastAsiaTheme="minorHAnsi"/>
          <w:sz w:val="28"/>
          <w:szCs w:val="28"/>
          <w:lang w:eastAsia="en-US"/>
        </w:rPr>
        <w:t>. Решение о предоставлении разрешения на условно разрешенный вид использования или об отказе в предоставлении такого разрешения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66</w:t>
      </w:r>
      <w:r w:rsidRPr="00327EFB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F6761" w:rsidRPr="00327EFB" w:rsidRDefault="004F6761" w:rsidP="004F676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67</w:t>
      </w:r>
      <w:r w:rsidRPr="00327EFB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</w:r>
    </w:p>
    <w:p w:rsidR="004F6761" w:rsidRPr="00327EFB" w:rsidRDefault="004F6761" w:rsidP="004F6761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327EFB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27EFB">
        <w:rPr>
          <w:rFonts w:ascii="Times New Roman" w:hAnsi="Times New Roman" w:cs="Times New Roman"/>
          <w:sz w:val="28"/>
          <w:szCs w:val="28"/>
        </w:rPr>
        <w:t xml:space="preserve"> (мотивированный отказ в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327EFB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27E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327EFB">
        <w:rPr>
          <w:rFonts w:ascii="Times New Roman" w:hAnsi="Times New Roman" w:cs="Times New Roman"/>
          <w:sz w:val="28"/>
          <w:szCs w:val="28"/>
        </w:rPr>
        <w:t xml:space="preserve">.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327EFB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327EFB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327EFB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выдача </w:t>
      </w:r>
      <w:r w:rsidRPr="00327EFB">
        <w:rPr>
          <w:rFonts w:ascii="Times New Roman" w:hAnsi="Times New Roman" w:cs="Times New Roman"/>
          <w:sz w:val="28"/>
          <w:szCs w:val="28"/>
        </w:rPr>
        <w:lastRenderedPageBreak/>
        <w:t>заявителю:</w:t>
      </w: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>разре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27EFB">
        <w:rPr>
          <w:rFonts w:ascii="Times New Roman" w:hAnsi="Times New Roman" w:cs="Times New Roman"/>
          <w:sz w:val="28"/>
          <w:szCs w:val="28"/>
        </w:rPr>
        <w:t>:</w:t>
      </w: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327EFB">
        <w:rPr>
          <w:rFonts w:ascii="Times New Roman" w:hAnsi="Times New Roman" w:cs="Times New Roman"/>
          <w:sz w:val="28"/>
          <w:szCs w:val="28"/>
        </w:rPr>
        <w:t xml:space="preserve"> разре</w:t>
      </w:r>
      <w:r w:rsidRPr="00327E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327EF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327EFB">
        <w:rPr>
          <w:rFonts w:ascii="Times New Roman" w:hAnsi="Times New Roman" w:cs="Times New Roman"/>
          <w:sz w:val="28"/>
          <w:szCs w:val="28"/>
        </w:rPr>
        <w:t>.</w:t>
      </w:r>
    </w:p>
    <w:p w:rsidR="004F6761" w:rsidRPr="008B2F7C" w:rsidRDefault="004F6761" w:rsidP="004F6761">
      <w:pPr>
        <w:pStyle w:val="a5"/>
        <w:widowControl w:val="0"/>
        <w:autoSpaceDE w:val="0"/>
        <w:autoSpaceDN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2F7C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B2F7C">
        <w:rPr>
          <w:rFonts w:ascii="Times New Roman" w:hAnsi="Times New Roman"/>
          <w:sz w:val="28"/>
          <w:szCs w:val="28"/>
          <w:lang w:val="en-US"/>
        </w:rPr>
        <w:t>zip</w:t>
      </w:r>
      <w:r w:rsidRPr="008B2F7C">
        <w:rPr>
          <w:rFonts w:ascii="Times New Roman" w:hAnsi="Times New Roman"/>
          <w:sz w:val="28"/>
          <w:szCs w:val="28"/>
        </w:rPr>
        <w:t xml:space="preserve"> направляются в личный кабинет заявителя).</w:t>
      </w:r>
    </w:p>
    <w:p w:rsidR="004F6761" w:rsidRPr="00327EFB" w:rsidRDefault="004F6761" w:rsidP="004F676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327EFB">
        <w:rPr>
          <w:sz w:val="28"/>
          <w:szCs w:val="28"/>
        </w:rPr>
        <w:t xml:space="preserve">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327EFB">
        <w:rPr>
          <w:rFonts w:eastAsia="Calibri"/>
          <w:sz w:val="28"/>
          <w:szCs w:val="28"/>
          <w:lang w:eastAsia="en-US"/>
        </w:rPr>
        <w:t>в МФЦ</w:t>
      </w:r>
      <w:r w:rsidRPr="00327EFB">
        <w:rPr>
          <w:sz w:val="28"/>
          <w:szCs w:val="28"/>
        </w:rPr>
        <w:t>.</w:t>
      </w: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327EFB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4F6761" w:rsidRPr="00327EFB" w:rsidRDefault="004F6761" w:rsidP="004F67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327EFB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327EFB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327EFB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главой сельсовета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327EFB">
        <w:rPr>
          <w:rFonts w:ascii="Times New Roman" w:hAnsi="Times New Roman" w:cs="Times New Roman"/>
          <w:sz w:val="28"/>
          <w:szCs w:val="28"/>
        </w:rPr>
        <w:t>. Глава сельсовета (должностное лицо, исполняющее его обязанности) организует и осуществляет контроль предоставления муниципальной услуги.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327EFB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327EFB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4F6761" w:rsidRPr="00144C9F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327EFB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327EFB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EFB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81</w:t>
      </w:r>
      <w:r w:rsidRPr="00327EFB">
        <w:rPr>
          <w:rFonts w:eastAsiaTheme="minorHAnsi"/>
          <w:bCs/>
          <w:sz w:val="28"/>
          <w:szCs w:val="28"/>
          <w:lang w:eastAsia="en-US"/>
        </w:rPr>
        <w:t>. Заявитель может обратиться с жалобой,  в том числе в следующих случаях: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F6761" w:rsidRPr="00327EFB" w:rsidRDefault="004F6761" w:rsidP="004F67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F6761" w:rsidRPr="00144C9F" w:rsidRDefault="004F6761" w:rsidP="004F67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4F6761" w:rsidRPr="00327EFB" w:rsidRDefault="004F6761" w:rsidP="004F67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82</w:t>
      </w:r>
      <w:r w:rsidRPr="00327EFB">
        <w:rPr>
          <w:rFonts w:eastAsiaTheme="minorHAnsi"/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 при предоставлении муниципальной услуги.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83</w:t>
      </w:r>
      <w:r w:rsidRPr="00327EFB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327EFB">
        <w:rPr>
          <w:rFonts w:eastAsiaTheme="minorHAnsi"/>
          <w:bCs/>
          <w:sz w:val="28"/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6761" w:rsidRPr="00327EFB" w:rsidRDefault="004F6761" w:rsidP="004F676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F6761" w:rsidRPr="00144C9F" w:rsidRDefault="004F6761" w:rsidP="004F67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4F6761" w:rsidRPr="00144C9F" w:rsidRDefault="004F6761" w:rsidP="004F67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4F6761" w:rsidRPr="00144C9F" w:rsidRDefault="004F6761" w:rsidP="004F676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4F6761" w:rsidRPr="00327EFB" w:rsidRDefault="004F6761" w:rsidP="004F67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84</w:t>
      </w:r>
      <w:r w:rsidRPr="00327EFB">
        <w:rPr>
          <w:rFonts w:eastAsiaTheme="minorHAnsi"/>
          <w:sz w:val="28"/>
          <w:szCs w:val="28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главой сельсовета рассматриваются непосредственно главой сельсовета.</w:t>
      </w:r>
      <w:r w:rsidRPr="00327EFB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1" w:history="1">
        <w:r w:rsidRPr="00327EFB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327EFB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4F6761" w:rsidRPr="00327EFB" w:rsidRDefault="004F6761" w:rsidP="004F6761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4F6761" w:rsidRPr="00144C9F" w:rsidRDefault="004F6761" w:rsidP="004F67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4" w:name="Par11"/>
      <w:bookmarkEnd w:id="14"/>
      <w:r w:rsidRPr="00144C9F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4F6761" w:rsidRPr="00327EFB" w:rsidRDefault="004F6761" w:rsidP="004F67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85</w:t>
      </w:r>
      <w:r w:rsidRPr="00327EFB">
        <w:rPr>
          <w:rFonts w:eastAsiaTheme="minorHAnsi"/>
          <w:sz w:val="28"/>
          <w:szCs w:val="28"/>
          <w:lang w:eastAsia="en-US"/>
        </w:rPr>
        <w:t>. Жалоба подаётся в письменной форме на бумажном носителе</w:t>
      </w:r>
      <w:r w:rsidRPr="00327EFB">
        <w:rPr>
          <w:rFonts w:eastAsiaTheme="minorHAnsi"/>
          <w:bCs/>
          <w:sz w:val="28"/>
          <w:szCs w:val="28"/>
          <w:lang w:eastAsia="en-US"/>
        </w:rPr>
        <w:t xml:space="preserve"> по</w:t>
      </w:r>
      <w:r>
        <w:rPr>
          <w:rFonts w:eastAsiaTheme="minorHAnsi"/>
          <w:bCs/>
          <w:sz w:val="28"/>
          <w:szCs w:val="28"/>
          <w:lang w:eastAsia="en-US"/>
        </w:rPr>
        <w:t xml:space="preserve"> почте, через МФ</w:t>
      </w:r>
      <w:r w:rsidRPr="00327EFB">
        <w:rPr>
          <w:rFonts w:eastAsiaTheme="minorHAnsi"/>
          <w:bCs/>
          <w:sz w:val="28"/>
          <w:szCs w:val="28"/>
          <w:lang w:eastAsia="en-US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сайта, Портала, а также может быть принята при личном приёме заявителя в органе местного самоуправления:</w:t>
      </w:r>
    </w:p>
    <w:p w:rsidR="008B2F7C" w:rsidRPr="00745A5B" w:rsidRDefault="008B2F7C" w:rsidP="008B2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5A5B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>
        <w:rPr>
          <w:rFonts w:ascii="Times New Roman" w:hAnsi="Times New Roman" w:cs="Times New Roman"/>
          <w:sz w:val="28"/>
          <w:szCs w:val="28"/>
        </w:rPr>
        <w:t>461840</w:t>
      </w:r>
      <w:r w:rsidRPr="00745A5B">
        <w:rPr>
          <w:rFonts w:ascii="Times New Roman" w:hAnsi="Times New Roman" w:cs="Times New Roman"/>
          <w:sz w:val="28"/>
          <w:szCs w:val="28"/>
        </w:rPr>
        <w:t>, Ор</w:t>
      </w:r>
      <w:r>
        <w:rPr>
          <w:rFonts w:ascii="Times New Roman" w:hAnsi="Times New Roman" w:cs="Times New Roman"/>
          <w:sz w:val="28"/>
          <w:szCs w:val="28"/>
        </w:rPr>
        <w:t>енбургская область, Александровский район, село Султакай, улица Советская, дом 35</w:t>
      </w:r>
      <w:r w:rsidRPr="00745A5B">
        <w:rPr>
          <w:rFonts w:ascii="Times New Roman" w:hAnsi="Times New Roman" w:cs="Times New Roman"/>
          <w:sz w:val="28"/>
          <w:szCs w:val="28"/>
        </w:rPr>
        <w:t>.</w:t>
      </w:r>
    </w:p>
    <w:p w:rsidR="008B2F7C" w:rsidRPr="00BE60A2" w:rsidRDefault="008B2F7C" w:rsidP="008B2F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60A2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ss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@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mail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ru</w:t>
      </w:r>
      <w:r w:rsidRPr="00BE60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F7C" w:rsidRDefault="008B2F7C" w:rsidP="008B2F7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Адрес </w:t>
      </w:r>
      <w:r w:rsidRPr="00BE60A2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самоуправления:</w:t>
      </w:r>
      <w:r w:rsidRPr="00BE60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sultakai</w:t>
      </w:r>
      <w:r w:rsidRPr="001F5C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C4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E60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6761" w:rsidRPr="00327EFB" w:rsidRDefault="004F6761" w:rsidP="004F6761">
      <w:pPr>
        <w:widowControl w:val="0"/>
        <w:autoSpaceDE w:val="0"/>
        <w:autoSpaceDN w:val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</w:t>
      </w:r>
      <w:r w:rsidRPr="00327EFB">
        <w:rPr>
          <w:rFonts w:eastAsiaTheme="minorHAnsi"/>
          <w:sz w:val="28"/>
          <w:szCs w:val="28"/>
          <w:lang w:eastAsia="en-US"/>
        </w:rPr>
        <w:t xml:space="preserve"> Портал, электронный адрес: www.gosuslugi.ru.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86</w:t>
      </w:r>
      <w:r w:rsidRPr="00327EFB">
        <w:rPr>
          <w:rFonts w:eastAsiaTheme="minorHAnsi"/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87</w:t>
      </w:r>
      <w:r w:rsidRPr="00327EFB">
        <w:rPr>
          <w:rFonts w:eastAsiaTheme="minorHAnsi"/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27EFB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88</w:t>
      </w:r>
      <w:r w:rsidRPr="00327EFB">
        <w:rPr>
          <w:rFonts w:eastAsiaTheme="minorHAnsi"/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89</w:t>
      </w:r>
      <w:r w:rsidRPr="00327EFB">
        <w:rPr>
          <w:rFonts w:eastAsiaTheme="minorHAnsi"/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90</w:t>
      </w:r>
      <w:r w:rsidRPr="00327EFB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327EFB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327EFB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F6761" w:rsidRPr="00327EFB" w:rsidRDefault="004F6761" w:rsidP="004F676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6761" w:rsidRPr="00144C9F" w:rsidRDefault="004F6761" w:rsidP="004F676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4F6761" w:rsidRPr="00327EFB" w:rsidRDefault="004F6761" w:rsidP="004F676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91</w:t>
      </w:r>
      <w:r w:rsidRPr="00327EFB">
        <w:rPr>
          <w:rFonts w:eastAsiaTheme="minorHAnsi"/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4F6761" w:rsidRPr="00327EFB" w:rsidRDefault="004F6761" w:rsidP="004F676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6761" w:rsidRPr="00144C9F" w:rsidRDefault="004F6761" w:rsidP="004F676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4F6761" w:rsidRPr="00327EFB" w:rsidRDefault="004F6761" w:rsidP="004F6761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92</w:t>
      </w:r>
      <w:r w:rsidRPr="00327EFB">
        <w:rPr>
          <w:rFonts w:eastAsiaTheme="minorHAnsi"/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4F6761" w:rsidRPr="00327EFB" w:rsidRDefault="004F6761" w:rsidP="004F676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F6761" w:rsidRPr="00144C9F" w:rsidRDefault="004F6761" w:rsidP="004F6761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144C9F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4F6761" w:rsidRPr="00327EFB" w:rsidRDefault="004F6761" w:rsidP="004F6761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93</w:t>
      </w:r>
      <w:r w:rsidRPr="00327EFB">
        <w:rPr>
          <w:rFonts w:eastAsiaTheme="minorHAnsi"/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Pr="00327EFB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92</w:t>
      </w:r>
      <w:r w:rsidRPr="00327EF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94</w:t>
      </w:r>
      <w:r w:rsidRPr="00327EFB">
        <w:rPr>
          <w:rFonts w:eastAsiaTheme="minorHAnsi"/>
          <w:bCs/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</w:t>
      </w:r>
      <w:r>
        <w:rPr>
          <w:rFonts w:eastAsiaTheme="minorHAnsi"/>
          <w:bCs/>
          <w:sz w:val="28"/>
          <w:szCs w:val="28"/>
          <w:lang w:eastAsia="en-US"/>
        </w:rPr>
        <w:t>алоб в соответствии с пунктом 84</w:t>
      </w:r>
      <w:r w:rsidRPr="00327EFB">
        <w:rPr>
          <w:rFonts w:eastAsiaTheme="minorHAnsi"/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F6761" w:rsidRPr="00327EFB" w:rsidRDefault="004F6761" w:rsidP="004F676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F6761" w:rsidRPr="00144C9F" w:rsidRDefault="004F6761" w:rsidP="004F676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44C9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4F6761" w:rsidRPr="00327EFB" w:rsidRDefault="004F6761" w:rsidP="004F6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95</w:t>
      </w:r>
      <w:r w:rsidRPr="00327EFB">
        <w:rPr>
          <w:sz w:val="28"/>
          <w:szCs w:val="28"/>
        </w:rPr>
        <w:t xml:space="preserve">. </w:t>
      </w:r>
      <w:r w:rsidRPr="00327EFB">
        <w:rPr>
          <w:rFonts w:eastAsiaTheme="minorHAnsi"/>
          <w:sz w:val="28"/>
          <w:szCs w:val="28"/>
          <w:lang w:eastAsia="en-US"/>
        </w:rPr>
        <w:t xml:space="preserve">Заявитель вправе обжаловать принятое по жалобе решение в </w:t>
      </w:r>
      <w:r>
        <w:rPr>
          <w:rFonts w:eastAsiaTheme="minorHAnsi"/>
          <w:sz w:val="28"/>
          <w:szCs w:val="28"/>
          <w:lang w:eastAsia="en-US"/>
        </w:rPr>
        <w:t>порядке, установленном пунктом 84</w:t>
      </w:r>
      <w:r w:rsidRPr="00327EFB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4F6761" w:rsidRPr="00327EFB" w:rsidRDefault="004F6761" w:rsidP="004F676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F6761" w:rsidRPr="00144C9F" w:rsidRDefault="004F6761" w:rsidP="004F67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44C9F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4F6761" w:rsidRPr="00144C9F" w:rsidRDefault="004F6761" w:rsidP="004F676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44C9F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4F6761" w:rsidRPr="00327EFB" w:rsidRDefault="004F6761" w:rsidP="004F676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96</w:t>
      </w:r>
      <w:r w:rsidRPr="00327EFB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4F6761" w:rsidRPr="00327EFB" w:rsidRDefault="004F6761" w:rsidP="004F6761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F6761" w:rsidRPr="00144C9F" w:rsidRDefault="004F6761" w:rsidP="004F6761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144C9F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4F6761" w:rsidRPr="00144C9F" w:rsidRDefault="004F6761" w:rsidP="004F676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44C9F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97</w:t>
      </w:r>
      <w:r w:rsidRPr="00327EFB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4F6761" w:rsidRPr="00327EFB" w:rsidRDefault="004F6761" w:rsidP="004F6761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27EFB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4F6761" w:rsidRPr="00327EFB" w:rsidRDefault="004F6761" w:rsidP="004F676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4F6761" w:rsidRDefault="004F6761" w:rsidP="004F6761">
      <w:pPr>
        <w:rPr>
          <w:sz w:val="28"/>
          <w:szCs w:val="28"/>
        </w:rPr>
      </w:pPr>
    </w:p>
    <w:p w:rsidR="004F6761" w:rsidRPr="00327EFB" w:rsidRDefault="004F6761" w:rsidP="004F6761">
      <w:pPr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8B2F7C" w:rsidRDefault="008B2F7C" w:rsidP="004F6761">
      <w:pPr>
        <w:ind w:left="7371"/>
        <w:rPr>
          <w:sz w:val="28"/>
          <w:szCs w:val="28"/>
        </w:rPr>
      </w:pPr>
    </w:p>
    <w:p w:rsidR="004F6761" w:rsidRPr="00327EFB" w:rsidRDefault="004F6761" w:rsidP="004F6761">
      <w:pPr>
        <w:ind w:left="7371"/>
        <w:rPr>
          <w:sz w:val="28"/>
          <w:szCs w:val="28"/>
        </w:rPr>
      </w:pPr>
      <w:r w:rsidRPr="00327EFB">
        <w:rPr>
          <w:sz w:val="28"/>
          <w:szCs w:val="28"/>
        </w:rPr>
        <w:lastRenderedPageBreak/>
        <w:t>Приложение №1 к Административному</w:t>
      </w:r>
    </w:p>
    <w:p w:rsidR="004F6761" w:rsidRPr="00327EFB" w:rsidRDefault="004F6761" w:rsidP="004F6761">
      <w:pPr>
        <w:ind w:left="7371"/>
        <w:rPr>
          <w:sz w:val="28"/>
          <w:szCs w:val="28"/>
        </w:rPr>
      </w:pPr>
      <w:r w:rsidRPr="00327EFB">
        <w:rPr>
          <w:sz w:val="28"/>
          <w:szCs w:val="28"/>
        </w:rPr>
        <w:t xml:space="preserve">регламенту </w:t>
      </w:r>
      <w:r w:rsidRPr="00327EFB">
        <w:rPr>
          <w:bCs/>
          <w:sz w:val="28"/>
          <w:szCs w:val="28"/>
        </w:rPr>
        <w:t xml:space="preserve"> </w:t>
      </w:r>
    </w:p>
    <w:p w:rsidR="004F6761" w:rsidRPr="00327EFB" w:rsidRDefault="004F6761" w:rsidP="004F67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4F6761" w:rsidRPr="00327EFB" w:rsidTr="007E1DB3">
        <w:tc>
          <w:tcPr>
            <w:tcW w:w="10314" w:type="dxa"/>
          </w:tcPr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самоуправления:________________________</w:t>
            </w:r>
          </w:p>
        </w:tc>
      </w:tr>
      <w:tr w:rsidR="004F6761" w:rsidRPr="00327EFB" w:rsidTr="007E1DB3">
        <w:tc>
          <w:tcPr>
            <w:tcW w:w="10314" w:type="dxa"/>
          </w:tcPr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EF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4F6761" w:rsidRPr="00327EFB" w:rsidRDefault="004F6761" w:rsidP="007E1DB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761" w:rsidRPr="00327EFB" w:rsidRDefault="004F6761" w:rsidP="004F6761">
      <w:pPr>
        <w:rPr>
          <w:sz w:val="28"/>
          <w:szCs w:val="28"/>
        </w:rPr>
      </w:pPr>
    </w:p>
    <w:p w:rsidR="004F6761" w:rsidRDefault="004F6761" w:rsidP="004F6761">
      <w:pPr>
        <w:jc w:val="center"/>
        <w:rPr>
          <w:sz w:val="28"/>
          <w:szCs w:val="28"/>
        </w:rPr>
      </w:pPr>
    </w:p>
    <w:p w:rsidR="004F6761" w:rsidRDefault="004F6761" w:rsidP="004F6761">
      <w:pPr>
        <w:jc w:val="center"/>
        <w:rPr>
          <w:sz w:val="28"/>
          <w:szCs w:val="28"/>
        </w:rPr>
      </w:pPr>
    </w:p>
    <w:p w:rsidR="004F6761" w:rsidRDefault="004F6761" w:rsidP="004F6761">
      <w:pPr>
        <w:jc w:val="center"/>
        <w:rPr>
          <w:sz w:val="28"/>
          <w:szCs w:val="28"/>
        </w:rPr>
      </w:pPr>
    </w:p>
    <w:p w:rsidR="004F6761" w:rsidRDefault="004F6761" w:rsidP="004F6761">
      <w:pPr>
        <w:jc w:val="center"/>
        <w:rPr>
          <w:sz w:val="28"/>
          <w:szCs w:val="28"/>
        </w:rPr>
      </w:pPr>
    </w:p>
    <w:p w:rsidR="004F6761" w:rsidRPr="00327EFB" w:rsidRDefault="004F6761" w:rsidP="004F6761">
      <w:pPr>
        <w:jc w:val="center"/>
        <w:rPr>
          <w:sz w:val="28"/>
          <w:szCs w:val="28"/>
        </w:rPr>
      </w:pPr>
      <w:r w:rsidRPr="00327EFB">
        <w:rPr>
          <w:sz w:val="28"/>
          <w:szCs w:val="28"/>
        </w:rPr>
        <w:lastRenderedPageBreak/>
        <w:t>Заявление</w:t>
      </w:r>
    </w:p>
    <w:p w:rsidR="004F6761" w:rsidRPr="00327EFB" w:rsidRDefault="004F6761" w:rsidP="004F676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27EFB">
        <w:rPr>
          <w:rFonts w:ascii="Times New Roman" w:hAnsi="Times New Roman" w:cs="Times New Roman"/>
          <w:sz w:val="28"/>
          <w:szCs w:val="28"/>
          <w:lang w:eastAsia="en-US"/>
        </w:rPr>
        <w:t xml:space="preserve">о выдаче разрешения на условно разрешенный вид использования </w:t>
      </w:r>
    </w:p>
    <w:p w:rsidR="004F6761" w:rsidRPr="00327EFB" w:rsidRDefault="004F6761" w:rsidP="004F67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7EFB">
        <w:rPr>
          <w:rFonts w:ascii="Times New Roman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</w:p>
    <w:p w:rsidR="004F6761" w:rsidRPr="00327EFB" w:rsidRDefault="004F6761" w:rsidP="004F6761">
      <w:pPr>
        <w:jc w:val="center"/>
        <w:rPr>
          <w:sz w:val="28"/>
          <w:szCs w:val="28"/>
        </w:rPr>
      </w:pPr>
      <w:r w:rsidRPr="00327EFB">
        <w:rPr>
          <w:sz w:val="28"/>
          <w:szCs w:val="28"/>
        </w:rPr>
        <w:t>от «____» ________________20__</w:t>
      </w:r>
    </w:p>
    <w:p w:rsidR="004F6761" w:rsidRPr="00327EFB" w:rsidRDefault="004F6761" w:rsidP="004F6761">
      <w:pPr>
        <w:jc w:val="center"/>
        <w:rPr>
          <w:sz w:val="28"/>
          <w:szCs w:val="28"/>
        </w:rPr>
      </w:pPr>
    </w:p>
    <w:p w:rsidR="004F6761" w:rsidRPr="00327EFB" w:rsidRDefault="004F6761" w:rsidP="004F6761">
      <w:pPr>
        <w:ind w:firstLine="708"/>
        <w:jc w:val="both"/>
        <w:rPr>
          <w:sz w:val="28"/>
          <w:szCs w:val="28"/>
        </w:rPr>
      </w:pPr>
    </w:p>
    <w:p w:rsidR="004F6761" w:rsidRPr="00327EFB" w:rsidRDefault="004F6761" w:rsidP="004F6761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4F6761" w:rsidRPr="00327EFB" w:rsidRDefault="004F6761" w:rsidP="004F6761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______________________</w:t>
      </w:r>
    </w:p>
    <w:p w:rsidR="004F6761" w:rsidRPr="00327EFB" w:rsidRDefault="004F6761" w:rsidP="004F6761">
      <w:pPr>
        <w:jc w:val="center"/>
        <w:rPr>
          <w:sz w:val="28"/>
          <w:szCs w:val="28"/>
        </w:rPr>
      </w:pPr>
      <w:r w:rsidRPr="00327EFB">
        <w:rPr>
          <w:sz w:val="28"/>
          <w:szCs w:val="28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4F6761" w:rsidRPr="00327EFB" w:rsidRDefault="004F6761" w:rsidP="004F6761">
      <w:pPr>
        <w:jc w:val="both"/>
        <w:rPr>
          <w:sz w:val="28"/>
          <w:szCs w:val="28"/>
        </w:rPr>
      </w:pPr>
    </w:p>
    <w:p w:rsidR="004F6761" w:rsidRPr="00327EFB" w:rsidRDefault="004F6761" w:rsidP="004F6761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______________________</w:t>
      </w:r>
    </w:p>
    <w:p w:rsidR="004F6761" w:rsidRPr="00327EFB" w:rsidRDefault="004F6761" w:rsidP="004F6761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 w:rsidRPr="00327EFB">
        <w:rPr>
          <w:sz w:val="28"/>
          <w:szCs w:val="28"/>
        </w:rPr>
        <w:t xml:space="preserve">, </w:t>
      </w:r>
    </w:p>
    <w:p w:rsidR="004F6761" w:rsidRPr="00327EFB" w:rsidRDefault="004F6761" w:rsidP="004F6761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расположенного по адресу: ___________________________</w:t>
      </w:r>
      <w:r>
        <w:rPr>
          <w:sz w:val="28"/>
          <w:szCs w:val="28"/>
        </w:rPr>
        <w:t>____________________</w:t>
      </w:r>
      <w:r w:rsidRPr="00327EFB">
        <w:rPr>
          <w:sz w:val="28"/>
          <w:szCs w:val="28"/>
        </w:rPr>
        <w:t>.</w:t>
      </w:r>
    </w:p>
    <w:p w:rsidR="004F6761" w:rsidRPr="00327EFB" w:rsidRDefault="004F6761" w:rsidP="004F6761">
      <w:pPr>
        <w:jc w:val="both"/>
        <w:rPr>
          <w:sz w:val="28"/>
          <w:szCs w:val="28"/>
        </w:rPr>
      </w:pPr>
    </w:p>
    <w:p w:rsidR="004F6761" w:rsidRPr="00327EFB" w:rsidRDefault="004F6761" w:rsidP="004F6761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>Приложение:___________________________________________</w:t>
      </w:r>
      <w:r>
        <w:rPr>
          <w:sz w:val="28"/>
          <w:szCs w:val="28"/>
        </w:rPr>
        <w:t>________________________________</w:t>
      </w:r>
      <w:r w:rsidRPr="00327EFB">
        <w:rPr>
          <w:sz w:val="28"/>
          <w:szCs w:val="28"/>
        </w:rPr>
        <w:t>_________________________________________________________________________________________________________________________________________.</w:t>
      </w:r>
    </w:p>
    <w:p w:rsidR="004F6761" w:rsidRPr="00327EFB" w:rsidRDefault="004F6761" w:rsidP="004F6761">
      <w:pPr>
        <w:jc w:val="both"/>
        <w:rPr>
          <w:sz w:val="28"/>
          <w:szCs w:val="28"/>
        </w:rPr>
      </w:pPr>
    </w:p>
    <w:p w:rsidR="004F6761" w:rsidRPr="00327EFB" w:rsidRDefault="004F6761" w:rsidP="004F6761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4F6761" w:rsidRPr="00327EFB" w:rsidRDefault="004F6761" w:rsidP="004F6761">
      <w:pPr>
        <w:ind w:firstLine="708"/>
        <w:jc w:val="both"/>
        <w:rPr>
          <w:sz w:val="28"/>
          <w:szCs w:val="28"/>
        </w:rPr>
      </w:pPr>
    </w:p>
    <w:p w:rsidR="004F6761" w:rsidRPr="00327EFB" w:rsidRDefault="004F6761" w:rsidP="004F6761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4F6761" w:rsidRPr="00327EFB" w:rsidRDefault="004F6761" w:rsidP="004F6761">
      <w:pPr>
        <w:ind w:firstLine="708"/>
        <w:jc w:val="both"/>
        <w:rPr>
          <w:sz w:val="28"/>
          <w:szCs w:val="28"/>
        </w:rPr>
      </w:pPr>
    </w:p>
    <w:p w:rsidR="004F6761" w:rsidRPr="00327EFB" w:rsidRDefault="004F6761" w:rsidP="004F6761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4F6761" w:rsidRPr="00327EFB" w:rsidRDefault="004F6761" w:rsidP="004F6761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СНИЛС ___-___-___-__</w:t>
      </w:r>
    </w:p>
    <w:p w:rsidR="004F6761" w:rsidRPr="00327EFB" w:rsidRDefault="004F6761" w:rsidP="004F6761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t>ДА/НЕТ Прошу подтвердить регистрацию учетной записи в ЕСИА</w:t>
      </w:r>
    </w:p>
    <w:p w:rsidR="004F6761" w:rsidRPr="00327EFB" w:rsidRDefault="004F6761" w:rsidP="004F6761">
      <w:pPr>
        <w:ind w:firstLine="708"/>
        <w:jc w:val="both"/>
        <w:rPr>
          <w:sz w:val="28"/>
          <w:szCs w:val="28"/>
        </w:rPr>
      </w:pPr>
      <w:r w:rsidRPr="00327EFB">
        <w:rPr>
          <w:sz w:val="28"/>
          <w:szCs w:val="28"/>
        </w:rPr>
        <w:lastRenderedPageBreak/>
        <w:t>ДА/НЕТ Прошу восстановить доступ в ЕСИА</w:t>
      </w:r>
    </w:p>
    <w:p w:rsidR="004F6761" w:rsidRPr="00327EFB" w:rsidRDefault="004F6761" w:rsidP="004F6761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73"/>
        <w:gridCol w:w="415"/>
        <w:gridCol w:w="2491"/>
        <w:gridCol w:w="550"/>
        <w:gridCol w:w="3142"/>
      </w:tblGrid>
      <w:tr w:rsidR="004F6761" w:rsidRPr="00327EFB" w:rsidTr="007E1DB3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4F6761" w:rsidRPr="00327EFB" w:rsidRDefault="004F6761" w:rsidP="007E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F6761" w:rsidRPr="00327EFB" w:rsidRDefault="004F6761" w:rsidP="007E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F6761" w:rsidRPr="00327EFB" w:rsidRDefault="004F6761" w:rsidP="007E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F6761" w:rsidRPr="00327EFB" w:rsidRDefault="004F6761" w:rsidP="007E1D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4F6761" w:rsidRPr="00327EFB" w:rsidRDefault="004F6761" w:rsidP="007E1DB3">
            <w:pPr>
              <w:jc w:val="both"/>
              <w:rPr>
                <w:sz w:val="28"/>
                <w:szCs w:val="28"/>
              </w:rPr>
            </w:pPr>
          </w:p>
        </w:tc>
      </w:tr>
      <w:tr w:rsidR="004F6761" w:rsidRPr="00327EFB" w:rsidTr="007E1DB3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4F6761" w:rsidRPr="00327EFB" w:rsidRDefault="004F6761" w:rsidP="007E1DB3">
            <w:pPr>
              <w:jc w:val="center"/>
              <w:rPr>
                <w:sz w:val="28"/>
                <w:szCs w:val="28"/>
              </w:rPr>
            </w:pPr>
            <w:r w:rsidRPr="00327EFB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4F6761" w:rsidRPr="00327EFB" w:rsidRDefault="004F6761" w:rsidP="007E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F6761" w:rsidRPr="00327EFB" w:rsidRDefault="004F6761" w:rsidP="007E1DB3">
            <w:pPr>
              <w:jc w:val="center"/>
              <w:rPr>
                <w:sz w:val="28"/>
                <w:szCs w:val="28"/>
              </w:rPr>
            </w:pPr>
            <w:r w:rsidRPr="00327EFB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4F6761" w:rsidRPr="00327EFB" w:rsidRDefault="004F6761" w:rsidP="007E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4F6761" w:rsidRPr="00327EFB" w:rsidRDefault="004F6761" w:rsidP="007E1DB3">
            <w:pPr>
              <w:jc w:val="center"/>
              <w:rPr>
                <w:sz w:val="28"/>
                <w:szCs w:val="28"/>
              </w:rPr>
            </w:pPr>
            <w:r w:rsidRPr="00327EFB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4F6761" w:rsidRPr="00327EFB" w:rsidRDefault="004F6761" w:rsidP="004F6761">
      <w:pPr>
        <w:jc w:val="both"/>
        <w:rPr>
          <w:sz w:val="28"/>
          <w:szCs w:val="28"/>
        </w:rPr>
      </w:pPr>
      <w:r w:rsidRPr="00327EFB">
        <w:rPr>
          <w:sz w:val="28"/>
          <w:szCs w:val="28"/>
        </w:rPr>
        <w:t xml:space="preserve"> </w:t>
      </w:r>
      <w:r>
        <w:rPr>
          <w:sz w:val="28"/>
          <w:szCs w:val="28"/>
        </w:rPr>
        <w:t>для юридического 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27EFB">
        <w:rPr>
          <w:sz w:val="28"/>
          <w:szCs w:val="28"/>
        </w:rPr>
        <w:t xml:space="preserve">«____» ___________ 20___ г.       </w:t>
      </w:r>
    </w:p>
    <w:p w:rsidR="004F6761" w:rsidRPr="00327EFB" w:rsidRDefault="004F6761" w:rsidP="004F67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М.П.</w:t>
      </w:r>
    </w:p>
    <w:p w:rsidR="004F6761" w:rsidRPr="00327EFB" w:rsidRDefault="004F6761" w:rsidP="004F6761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>Приложение № 2</w:t>
      </w:r>
    </w:p>
    <w:p w:rsidR="004F6761" w:rsidRPr="00327EFB" w:rsidRDefault="004F6761" w:rsidP="004F6761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>к Административному</w:t>
      </w:r>
    </w:p>
    <w:p w:rsidR="004F6761" w:rsidRPr="00327EFB" w:rsidRDefault="004F6761" w:rsidP="004F6761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>регламенту</w:t>
      </w:r>
    </w:p>
    <w:p w:rsidR="004F6761" w:rsidRPr="00327EFB" w:rsidRDefault="004F6761" w:rsidP="004F6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4F6761" w:rsidRPr="00327EFB" w:rsidRDefault="004F6761" w:rsidP="004F67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 xml:space="preserve">Блок-схема </w:t>
      </w:r>
    </w:p>
    <w:p w:rsidR="004F6761" w:rsidRPr="00327EFB" w:rsidRDefault="004F6761" w:rsidP="004F67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4F6761" w:rsidRPr="00327EFB" w:rsidRDefault="004F6761" w:rsidP="004F67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 xml:space="preserve">«Выдача разрешения на условно разрешенный вид использования </w:t>
      </w:r>
    </w:p>
    <w:p w:rsidR="004F6761" w:rsidRPr="00327EFB" w:rsidRDefault="004F6761" w:rsidP="004F676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27EFB">
        <w:rPr>
          <w:sz w:val="28"/>
          <w:szCs w:val="28"/>
          <w:lang w:eastAsia="en-US"/>
        </w:rPr>
        <w:t xml:space="preserve">земельного участка или объекта капитального строительства» </w:t>
      </w:r>
    </w:p>
    <w:p w:rsidR="004F6761" w:rsidRPr="00327EFB" w:rsidRDefault="004F6761" w:rsidP="004F676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4F6761" w:rsidRPr="00327EFB" w:rsidTr="007E1DB3">
        <w:tc>
          <w:tcPr>
            <w:tcW w:w="9570" w:type="dxa"/>
            <w:gridSpan w:val="7"/>
            <w:shd w:val="clear" w:color="auto" w:fill="auto"/>
          </w:tcPr>
          <w:p w:rsidR="004F6761" w:rsidRPr="00327EFB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27EFB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4F6761" w:rsidRPr="00E13031" w:rsidTr="007E1DB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761" w:rsidRPr="00E13031" w:rsidRDefault="001705ED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6233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27" type="#_x0000_t32" style="position:absolute;left:0;text-align:left;margin-left:234.45pt;margin-top:.6pt;width:0;height:30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6761" w:rsidRPr="00E13031" w:rsidTr="007E1DB3">
        <w:tc>
          <w:tcPr>
            <w:tcW w:w="2942" w:type="dxa"/>
            <w:shd w:val="clear" w:color="auto" w:fill="auto"/>
          </w:tcPr>
          <w:p w:rsidR="004F6761" w:rsidRPr="00E13031" w:rsidRDefault="001705ED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4F6761" w:rsidRPr="00E1303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4F6761" w:rsidRPr="00E13031" w:rsidRDefault="001705ED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6540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4F6761" w:rsidRPr="00E1303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03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4F6761" w:rsidRPr="00E13031" w:rsidTr="007E1DB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4F6761" w:rsidRPr="00E13031" w:rsidRDefault="001705ED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30" type="#_x0000_t32" style="position:absolute;left:0;text-align:left;margin-left:234.45pt;margin-top:-.25pt;width:0;height:31.5pt;z-index:25166438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6761" w:rsidRPr="00E13031" w:rsidTr="007E1DB3">
        <w:tc>
          <w:tcPr>
            <w:tcW w:w="9570" w:type="dxa"/>
            <w:gridSpan w:val="7"/>
            <w:shd w:val="clear" w:color="auto" w:fill="auto"/>
          </w:tcPr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03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4F6761" w:rsidRPr="00E13031" w:rsidTr="007E1DB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F6761" w:rsidRPr="00E13031" w:rsidRDefault="001705ED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32" type="#_x0000_t32" style="position:absolute;left:0;text-align:left;margin-left:234.45pt;margin-top:-.3pt;width:0;height:30.75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6761" w:rsidRPr="00E13031" w:rsidTr="007E1DB3">
        <w:tc>
          <w:tcPr>
            <w:tcW w:w="9570" w:type="dxa"/>
            <w:gridSpan w:val="7"/>
            <w:shd w:val="clear" w:color="auto" w:fill="auto"/>
          </w:tcPr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E13031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E1303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4F6761" w:rsidRPr="00E13031" w:rsidTr="007E1DB3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4F6761" w:rsidRPr="00E13031" w:rsidRDefault="001705ED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33" type="#_x0000_t32" style="position:absolute;left:0;text-align:left;margin-left:234.45pt;margin-top:.55pt;width:0;height:30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6761" w:rsidRPr="00E13031" w:rsidTr="007E1DB3">
        <w:tc>
          <w:tcPr>
            <w:tcW w:w="9570" w:type="dxa"/>
            <w:gridSpan w:val="7"/>
            <w:shd w:val="clear" w:color="auto" w:fill="auto"/>
          </w:tcPr>
          <w:p w:rsidR="004F6761" w:rsidRPr="00E13031" w:rsidRDefault="004F6761" w:rsidP="007E1DB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E1303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</w:p>
          <w:p w:rsidR="004F6761" w:rsidRPr="00E13031" w:rsidRDefault="004F6761" w:rsidP="007E1DB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03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E13031">
              <w:rPr>
                <w:sz w:val="28"/>
                <w:szCs w:val="28"/>
              </w:rPr>
              <w:t xml:space="preserve"> информационного</w:t>
            </w:r>
            <w:r w:rsidRPr="00E1303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4F6761" w:rsidRPr="00E13031" w:rsidTr="007E1DB3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4F6761" w:rsidRPr="00E13031" w:rsidRDefault="001705ED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34" type="#_x0000_t32" style="position:absolute;left:0;text-align:left;margin-left:109.95pt;margin-top:-.3pt;width:0;height:31.5pt;z-index:25166848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6761" w:rsidRPr="00E13031" w:rsidTr="007E1DB3">
        <w:tc>
          <w:tcPr>
            <w:tcW w:w="4502" w:type="dxa"/>
            <w:gridSpan w:val="3"/>
            <w:shd w:val="clear" w:color="auto" w:fill="auto"/>
          </w:tcPr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03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1303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4F6761" w:rsidRPr="00E13031" w:rsidTr="007E1DB3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4F6761" w:rsidRPr="00E13031" w:rsidRDefault="001705ED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lastRenderedPageBreak/>
              <w:pict>
                <v:shape id="Прямая со стрелкой 14" o:spid="_x0000_s1037" type="#_x0000_t32" style="position:absolute;left:0;text-align:left;margin-left:351.45pt;margin-top:.6pt;width:.75pt;height:30.7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36" type="#_x0000_t32" style="position:absolute;left:0;text-align:left;margin-left:109.95pt;margin-top:.6pt;width:0;height:30.75pt;z-index:25167052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4F6761" w:rsidRPr="00E13031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6761" w:rsidRPr="00327EFB" w:rsidTr="007E1DB3">
        <w:tc>
          <w:tcPr>
            <w:tcW w:w="9570" w:type="dxa"/>
            <w:gridSpan w:val="7"/>
            <w:shd w:val="clear" w:color="auto" w:fill="auto"/>
          </w:tcPr>
          <w:p w:rsidR="004F6761" w:rsidRPr="00327EFB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7EFB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4F6761" w:rsidRPr="00327EFB" w:rsidRDefault="004F6761" w:rsidP="007E1D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F6761" w:rsidRPr="00327EFB" w:rsidRDefault="004F6761" w:rsidP="004F676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4F6761" w:rsidRPr="00327EFB" w:rsidRDefault="004F6761" w:rsidP="004F6761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ar-SA"/>
        </w:rPr>
      </w:pPr>
    </w:p>
    <w:p w:rsidR="004F6761" w:rsidRPr="00327EFB" w:rsidRDefault="004F6761" w:rsidP="004F6761">
      <w:pPr>
        <w:rPr>
          <w:sz w:val="28"/>
          <w:szCs w:val="28"/>
        </w:rPr>
      </w:pPr>
      <w:bookmarkStart w:id="16" w:name="_GoBack"/>
      <w:bookmarkEnd w:id="16"/>
    </w:p>
    <w:p w:rsidR="004F6761" w:rsidRPr="00327EFB" w:rsidRDefault="004F6761" w:rsidP="004F6761">
      <w:pPr>
        <w:rPr>
          <w:sz w:val="28"/>
          <w:szCs w:val="28"/>
        </w:rPr>
      </w:pPr>
    </w:p>
    <w:p w:rsidR="00E86C3F" w:rsidRPr="00941447" w:rsidRDefault="00E86C3F" w:rsidP="004F6761">
      <w:pPr>
        <w:jc w:val="center"/>
        <w:rPr>
          <w:sz w:val="28"/>
          <w:szCs w:val="28"/>
        </w:rPr>
      </w:pPr>
    </w:p>
    <w:sectPr w:rsidR="00E86C3F" w:rsidRPr="00941447" w:rsidSect="004F6761">
      <w:pgSz w:w="12240" w:h="15840"/>
      <w:pgMar w:top="854" w:right="864" w:bottom="907" w:left="14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4A2440"/>
    <w:lvl w:ilvl="0">
      <w:numFmt w:val="bullet"/>
      <w:lvlText w:val="*"/>
      <w:lvlJc w:val="left"/>
    </w:lvl>
  </w:abstractNum>
  <w:abstractNum w:abstractNumId="1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9482E6F"/>
    <w:multiLevelType w:val="singleLevel"/>
    <w:tmpl w:val="B3323C2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4474555D"/>
    <w:multiLevelType w:val="singleLevel"/>
    <w:tmpl w:val="59C8D6D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49910DB5"/>
    <w:multiLevelType w:val="singleLevel"/>
    <w:tmpl w:val="4336CF9E"/>
    <w:lvl w:ilvl="0">
      <w:start w:val="1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60C7067D"/>
    <w:multiLevelType w:val="singleLevel"/>
    <w:tmpl w:val="D4FEAEC8"/>
    <w:lvl w:ilvl="0">
      <w:start w:val="1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Arial" w:hAnsi="Arial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8">
    <w:abstractNumId w:val="2"/>
    <w:lvlOverride w:ilvl="0">
      <w:lvl w:ilvl="0">
        <w:start w:val="5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21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Arial" w:hAnsi="Arial" w:hint="default"/>
        </w:rPr>
      </w:lvl>
    </w:lvlOverride>
  </w:num>
  <w:num w:numId="12">
    <w:abstractNumId w:val="2"/>
    <w:lvlOverride w:ilvl="0">
      <w:lvl w:ilvl="0">
        <w:start w:val="6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Arial" w:hAnsi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Arial" w:hAnsi="Arial" w:hint="default"/>
        </w:rPr>
      </w:lvl>
    </w:lvlOverride>
  </w:num>
  <w:num w:numId="19">
    <w:abstractNumId w:val="6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3E29"/>
    <w:rsid w:val="0002373C"/>
    <w:rsid w:val="001705ED"/>
    <w:rsid w:val="001F5C45"/>
    <w:rsid w:val="00290CCA"/>
    <w:rsid w:val="002C15DA"/>
    <w:rsid w:val="002E1B88"/>
    <w:rsid w:val="003B1D4F"/>
    <w:rsid w:val="003C6766"/>
    <w:rsid w:val="004F6761"/>
    <w:rsid w:val="00632E8D"/>
    <w:rsid w:val="0064144D"/>
    <w:rsid w:val="0077074C"/>
    <w:rsid w:val="008B2F7C"/>
    <w:rsid w:val="008C2A1F"/>
    <w:rsid w:val="008F2C2F"/>
    <w:rsid w:val="00941447"/>
    <w:rsid w:val="00A03610"/>
    <w:rsid w:val="00A67CF0"/>
    <w:rsid w:val="00AF49FD"/>
    <w:rsid w:val="00BB4A0C"/>
    <w:rsid w:val="00CB3E29"/>
    <w:rsid w:val="00D00932"/>
    <w:rsid w:val="00D25598"/>
    <w:rsid w:val="00E86C3F"/>
    <w:rsid w:val="00EF744A"/>
    <w:rsid w:val="00F82602"/>
    <w:rsid w:val="00F8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2"/>
        <o:r id="V:Rule15" type="connector" idref="#Прямая со стрелкой 13"/>
        <o:r id="V:Rule16" type="connector" idref="#Прямая со стрелкой 2"/>
        <o:r id="V:Rule17" type="connector" idref="#Прямая со стрелкой 4"/>
        <o:r id="V:Rule18" type="connector" idref="#Прямая со стрелкой 14"/>
        <o:r id="V:Rule19" type="connector" idref="#Прямая со стрелкой 11"/>
        <o:r id="V:Rule20" type="connector" idref="#Прямая со стрелкой 7"/>
        <o:r id="V:Rule21" type="connector" idref="#Прямая со стрелкой 8"/>
        <o:r id="V:Rule22" type="connector" idref="#Прямая со стрелкой 10"/>
        <o:r id="V:Rule23" type="connector" idref="#Прямая со стрелкой 9"/>
        <o:r id="V:Rule24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C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CB3E2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CB3E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CB3E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3E2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CB3E2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B3E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3E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3E29"/>
    <w:rPr>
      <w:rFonts w:ascii="Calibri" w:eastAsia="Times New Roman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6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ectiontitle">
    <w:name w:val="section_title"/>
    <w:basedOn w:val="a0"/>
    <w:rsid w:val="00E86C3F"/>
  </w:style>
  <w:style w:type="paragraph" w:customStyle="1" w:styleId="ConsPlusNormal">
    <w:name w:val="ConsPlusNormal"/>
    <w:uiPriority w:val="99"/>
    <w:rsid w:val="00E86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86C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E86C3F"/>
    <w:pPr>
      <w:spacing w:after="120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E8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86C3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0">
    <w:name w:val="consplusnormal"/>
    <w:basedOn w:val="a"/>
    <w:rsid w:val="00E86C3F"/>
    <w:pPr>
      <w:spacing w:before="100" w:beforeAutospacing="1" w:after="100" w:afterAutospacing="1"/>
    </w:pPr>
    <w:rPr>
      <w:szCs w:val="24"/>
    </w:rPr>
  </w:style>
  <w:style w:type="paragraph" w:customStyle="1" w:styleId="Style1">
    <w:name w:val="Style1"/>
    <w:basedOn w:val="a"/>
    <w:uiPriority w:val="99"/>
    <w:rsid w:val="00632E8D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Arial" w:eastAsiaTheme="minorEastAsia" w:hAnsi="Arial" w:cs="Arial"/>
      <w:szCs w:val="24"/>
    </w:rPr>
  </w:style>
  <w:style w:type="character" w:customStyle="1" w:styleId="FontStyle11">
    <w:name w:val="Font Style11"/>
    <w:basedOn w:val="a0"/>
    <w:uiPriority w:val="99"/>
    <w:rsid w:val="00632E8D"/>
    <w:rPr>
      <w:rFonts w:ascii="Arial" w:hAnsi="Arial" w:cs="Arial"/>
      <w:b/>
      <w:bCs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632E8D"/>
    <w:rPr>
      <w:rFonts w:ascii="Arial" w:hAnsi="Arial" w:cs="Arial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firstLine="298"/>
      <w:jc w:val="both"/>
    </w:pPr>
    <w:rPr>
      <w:rFonts w:ascii="Arial" w:eastAsiaTheme="minorEastAsia" w:hAnsi="Arial" w:cs="Arial"/>
      <w:szCs w:val="24"/>
    </w:rPr>
  </w:style>
  <w:style w:type="paragraph" w:customStyle="1" w:styleId="Style5">
    <w:name w:val="Style5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firstLine="307"/>
      <w:jc w:val="both"/>
    </w:pPr>
    <w:rPr>
      <w:rFonts w:ascii="Arial" w:eastAsiaTheme="minorEastAsia" w:hAnsi="Arial" w:cs="Arial"/>
      <w:szCs w:val="24"/>
    </w:rPr>
  </w:style>
  <w:style w:type="paragraph" w:customStyle="1" w:styleId="Style6">
    <w:name w:val="Style6"/>
    <w:basedOn w:val="a"/>
    <w:uiPriority w:val="99"/>
    <w:rsid w:val="00632E8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  <w:szCs w:val="24"/>
    </w:rPr>
  </w:style>
  <w:style w:type="paragraph" w:customStyle="1" w:styleId="Style7">
    <w:name w:val="Style7"/>
    <w:basedOn w:val="a"/>
    <w:uiPriority w:val="99"/>
    <w:rsid w:val="00632E8D"/>
    <w:pPr>
      <w:widowControl w:val="0"/>
      <w:autoSpaceDE w:val="0"/>
      <w:autoSpaceDN w:val="0"/>
      <w:adjustRightInd w:val="0"/>
      <w:spacing w:line="276" w:lineRule="exact"/>
      <w:ind w:hanging="619"/>
    </w:pPr>
    <w:rPr>
      <w:rFonts w:ascii="Arial" w:eastAsiaTheme="minorEastAsia" w:hAnsi="Arial" w:cs="Arial"/>
      <w:szCs w:val="24"/>
    </w:rPr>
  </w:style>
  <w:style w:type="paragraph" w:customStyle="1" w:styleId="Style8">
    <w:name w:val="Style8"/>
    <w:basedOn w:val="a"/>
    <w:uiPriority w:val="99"/>
    <w:rsid w:val="00632E8D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szCs w:val="24"/>
    </w:rPr>
  </w:style>
  <w:style w:type="paragraph" w:customStyle="1" w:styleId="Style9">
    <w:name w:val="Style9"/>
    <w:basedOn w:val="a"/>
    <w:uiPriority w:val="99"/>
    <w:rsid w:val="00632E8D"/>
    <w:pPr>
      <w:widowControl w:val="0"/>
      <w:autoSpaceDE w:val="0"/>
      <w:autoSpaceDN w:val="0"/>
      <w:adjustRightInd w:val="0"/>
      <w:spacing w:line="365" w:lineRule="exact"/>
      <w:ind w:firstLine="1037"/>
    </w:pPr>
    <w:rPr>
      <w:rFonts w:ascii="Arial" w:eastAsiaTheme="minorEastAsia" w:hAnsi="Arial" w:cs="Arial"/>
      <w:szCs w:val="24"/>
    </w:rPr>
  </w:style>
  <w:style w:type="character" w:customStyle="1" w:styleId="FontStyle13">
    <w:name w:val="Font Style13"/>
    <w:basedOn w:val="a0"/>
    <w:uiPriority w:val="99"/>
    <w:rsid w:val="00632E8D"/>
    <w:rPr>
      <w:rFonts w:ascii="Arial" w:hAnsi="Arial" w:cs="Arial"/>
      <w:color w:val="000000"/>
      <w:sz w:val="30"/>
      <w:szCs w:val="30"/>
    </w:rPr>
  </w:style>
  <w:style w:type="character" w:styleId="a8">
    <w:name w:val="Hyperlink"/>
    <w:basedOn w:val="a0"/>
    <w:uiPriority w:val="99"/>
    <w:rsid w:val="00632E8D"/>
    <w:rPr>
      <w:rFonts w:cs="Times New Roman"/>
      <w:color w:val="000080"/>
      <w:u w:val="single"/>
    </w:rPr>
  </w:style>
  <w:style w:type="paragraph" w:customStyle="1" w:styleId="p4">
    <w:name w:val="p4"/>
    <w:basedOn w:val="a"/>
    <w:rsid w:val="00632E8D"/>
    <w:pPr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s2">
    <w:name w:val="s2"/>
    <w:basedOn w:val="a0"/>
    <w:rsid w:val="00632E8D"/>
    <w:rPr>
      <w:rFonts w:cs="Times New Roman"/>
    </w:rPr>
  </w:style>
  <w:style w:type="character" w:customStyle="1" w:styleId="Bodytext3">
    <w:name w:val="Body text (3)_"/>
    <w:basedOn w:val="a0"/>
    <w:link w:val="Bodytext30"/>
    <w:locked/>
    <w:rsid w:val="00632E8D"/>
    <w:rPr>
      <w:rFonts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32E8D"/>
    <w:pPr>
      <w:widowControl w:val="0"/>
      <w:shd w:val="clear" w:color="auto" w:fill="FFFFFF"/>
      <w:spacing w:before="60" w:line="311" w:lineRule="exact"/>
      <w:ind w:hanging="640"/>
      <w:jc w:val="both"/>
    </w:pPr>
    <w:rPr>
      <w:rFonts w:asciiTheme="minorHAnsi" w:eastAsiaTheme="minorHAnsi" w:hAnsiTheme="minorHAnsi"/>
      <w:b/>
      <w:bCs/>
      <w:spacing w:val="3"/>
      <w:sz w:val="26"/>
      <w:szCs w:val="26"/>
      <w:lang w:eastAsia="en-US"/>
    </w:rPr>
  </w:style>
  <w:style w:type="table" w:styleId="a9">
    <w:name w:val="Table Grid"/>
    <w:basedOn w:val="a1"/>
    <w:uiPriority w:val="59"/>
    <w:rsid w:val="00632E8D"/>
    <w:pPr>
      <w:spacing w:after="0" w:line="240" w:lineRule="auto"/>
    </w:pPr>
    <w:rPr>
      <w:rFonts w:ascii="Arial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32E8D"/>
    <w:pPr>
      <w:spacing w:before="100" w:beforeAutospacing="1" w:after="100" w:afterAutospacing="1"/>
    </w:pPr>
    <w:rPr>
      <w:rFonts w:eastAsiaTheme="minorEastAsia"/>
      <w:szCs w:val="24"/>
    </w:rPr>
  </w:style>
  <w:style w:type="paragraph" w:customStyle="1" w:styleId="ConsPlusNonformat">
    <w:name w:val="ConsPlusNonformat"/>
    <w:rsid w:val="004F67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Базовый"/>
    <w:rsid w:val="004F676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1">
    <w:name w:val="Основной шрифт абзаца1"/>
    <w:rsid w:val="004F6761"/>
  </w:style>
  <w:style w:type="paragraph" w:styleId="ab">
    <w:name w:val="Normal (Web)"/>
    <w:basedOn w:val="a"/>
    <w:uiPriority w:val="99"/>
    <w:unhideWhenUsed/>
    <w:rsid w:val="004F6761"/>
    <w:pPr>
      <w:spacing w:before="100" w:beforeAutospacing="1" w:after="119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E9DC809E806B967617B571FA1833CE335099EEFD14C1B7EEC590A1314F2946F7AA57CBAD20AE4E9232D6J5R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A6E536BE3EC625B27793B34BFC6BAC813C152DE6299322C1B78EEB17A48CCF8480BE035FB5FBT0b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5" Type="http://schemas.openxmlformats.org/officeDocument/2006/relationships/hyperlink" Target="consultantplus://offline/ref=77B92D7EB644C0EF50069E9C003D09319B8B3CDF3188B82B698606B546p16BE" TargetMode="External"/><Relationship Id="rId10" Type="http://schemas.openxmlformats.org/officeDocument/2006/relationships/hyperlink" Target="consultantplus://offline/ref=4EE9D7DBA3852382E6B7FA83BF18DF72FD6963E1F8A7C296E152B63705o6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CA0BEDC9F8681F975D643EF54E79A8AFE031A971C62AC654EFA13827D15FBB66816CF58F2F451C5CA2Bs2j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9014</Words>
  <Characters>51380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11</cp:revision>
  <dcterms:created xsi:type="dcterms:W3CDTF">2017-04-20T10:19:00Z</dcterms:created>
  <dcterms:modified xsi:type="dcterms:W3CDTF">2018-04-17T06:26:00Z</dcterms:modified>
</cp:coreProperties>
</file>